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EE" w:rsidRPr="00B1105E" w:rsidRDefault="00B1105E" w:rsidP="00B1105E">
      <w:pPr>
        <w:pStyle w:val="NormalWeb"/>
        <w:spacing w:before="600" w:line="240" w:lineRule="auto"/>
        <w:contextualSpacing/>
        <w:rPr>
          <w:rFonts w:ascii="Arial" w:hAnsi="Arial" w:cs="Arial"/>
          <w:b/>
          <w:color w:val="0062AC"/>
          <w:sz w:val="48"/>
          <w:szCs w:val="48"/>
        </w:rPr>
      </w:pPr>
      <w:proofErr w:type="spellStart"/>
      <w:r w:rsidRPr="00B1105E">
        <w:rPr>
          <w:rFonts w:ascii="Arial" w:hAnsi="Arial" w:cs="Arial"/>
          <w:b/>
          <w:color w:val="0062AC"/>
          <w:sz w:val="48"/>
          <w:szCs w:val="48"/>
        </w:rPr>
        <w:t>Poziv</w:t>
      </w:r>
      <w:proofErr w:type="spellEnd"/>
      <w:r w:rsidRPr="00B1105E">
        <w:rPr>
          <w:rFonts w:ascii="Arial" w:hAnsi="Arial" w:cs="Arial"/>
          <w:b/>
          <w:color w:val="0062AC"/>
          <w:sz w:val="48"/>
          <w:szCs w:val="48"/>
        </w:rPr>
        <w:t xml:space="preserve"> </w:t>
      </w:r>
      <w:proofErr w:type="spellStart"/>
      <w:r w:rsidRPr="00B1105E">
        <w:rPr>
          <w:rFonts w:ascii="Arial" w:hAnsi="Arial" w:cs="Arial"/>
          <w:b/>
          <w:color w:val="0062AC"/>
          <w:sz w:val="48"/>
          <w:szCs w:val="48"/>
        </w:rPr>
        <w:t>za</w:t>
      </w:r>
      <w:proofErr w:type="spellEnd"/>
      <w:r w:rsidRPr="00B1105E">
        <w:rPr>
          <w:rFonts w:ascii="Arial" w:hAnsi="Arial" w:cs="Arial"/>
          <w:b/>
          <w:color w:val="0062AC"/>
          <w:sz w:val="48"/>
          <w:szCs w:val="48"/>
        </w:rPr>
        <w:t xml:space="preserve"> </w:t>
      </w:r>
      <w:proofErr w:type="spellStart"/>
      <w:r w:rsidRPr="00B1105E">
        <w:rPr>
          <w:rFonts w:ascii="Arial" w:hAnsi="Arial" w:cs="Arial"/>
          <w:b/>
          <w:color w:val="0062AC"/>
          <w:sz w:val="48"/>
          <w:szCs w:val="48"/>
        </w:rPr>
        <w:t>učešće</w:t>
      </w:r>
      <w:proofErr w:type="spellEnd"/>
      <w:r w:rsidRPr="00B1105E">
        <w:rPr>
          <w:rFonts w:ascii="Arial" w:hAnsi="Arial" w:cs="Arial"/>
          <w:b/>
          <w:color w:val="0062AC"/>
          <w:sz w:val="48"/>
          <w:szCs w:val="48"/>
        </w:rPr>
        <w:t xml:space="preserve"> u </w:t>
      </w:r>
      <w:proofErr w:type="spellStart"/>
      <w:r w:rsidRPr="00B1105E">
        <w:rPr>
          <w:rFonts w:ascii="Arial" w:hAnsi="Arial" w:cs="Arial"/>
          <w:b/>
          <w:color w:val="0062AC"/>
          <w:sz w:val="48"/>
          <w:szCs w:val="48"/>
        </w:rPr>
        <w:t>programu</w:t>
      </w:r>
      <w:proofErr w:type="spellEnd"/>
      <w:r w:rsidRPr="00B1105E">
        <w:rPr>
          <w:rFonts w:ascii="Arial" w:hAnsi="Arial" w:cs="Arial"/>
          <w:b/>
          <w:color w:val="0062AC"/>
          <w:sz w:val="48"/>
          <w:szCs w:val="48"/>
        </w:rPr>
        <w:t xml:space="preserve"> </w:t>
      </w:r>
      <w:proofErr w:type="spellStart"/>
      <w:r w:rsidR="0065363F" w:rsidRPr="00B1105E">
        <w:rPr>
          <w:rFonts w:ascii="Arial" w:hAnsi="Arial" w:cs="Arial"/>
          <w:b/>
          <w:color w:val="0062AC"/>
          <w:sz w:val="48"/>
          <w:szCs w:val="48"/>
        </w:rPr>
        <w:t>razmjene</w:t>
      </w:r>
      <w:proofErr w:type="spellEnd"/>
      <w:r w:rsidR="0065363F" w:rsidRPr="00B1105E">
        <w:rPr>
          <w:rFonts w:ascii="Arial" w:hAnsi="Arial" w:cs="Arial"/>
          <w:b/>
          <w:color w:val="0062AC"/>
          <w:sz w:val="48"/>
          <w:szCs w:val="48"/>
        </w:rPr>
        <w:t xml:space="preserve"> </w:t>
      </w:r>
      <w:proofErr w:type="spellStart"/>
      <w:r w:rsidR="0065363F" w:rsidRPr="00B1105E">
        <w:rPr>
          <w:rFonts w:ascii="Arial" w:hAnsi="Arial" w:cs="Arial"/>
          <w:b/>
          <w:color w:val="0062AC"/>
          <w:sz w:val="48"/>
          <w:szCs w:val="48"/>
        </w:rPr>
        <w:t>između</w:t>
      </w:r>
      <w:proofErr w:type="spellEnd"/>
      <w:r w:rsidR="00D7579F" w:rsidRPr="00B1105E">
        <w:rPr>
          <w:rFonts w:ascii="Arial" w:hAnsi="Arial" w:cs="Arial"/>
          <w:b/>
          <w:color w:val="0062AC"/>
          <w:sz w:val="48"/>
          <w:szCs w:val="48"/>
        </w:rPr>
        <w:t xml:space="preserve"> </w:t>
      </w:r>
      <w:proofErr w:type="spellStart"/>
      <w:r w:rsidR="00D7579F" w:rsidRPr="00B1105E">
        <w:rPr>
          <w:rFonts w:ascii="Arial" w:hAnsi="Arial" w:cs="Arial"/>
          <w:b/>
          <w:color w:val="0062AC"/>
          <w:sz w:val="48"/>
          <w:szCs w:val="48"/>
        </w:rPr>
        <w:t>regi</w:t>
      </w:r>
      <w:r w:rsidR="0065363F" w:rsidRPr="00B1105E">
        <w:rPr>
          <w:rFonts w:ascii="Arial" w:hAnsi="Arial" w:cs="Arial"/>
          <w:b/>
          <w:color w:val="0062AC"/>
          <w:sz w:val="48"/>
          <w:szCs w:val="48"/>
        </w:rPr>
        <w:t>ja</w:t>
      </w:r>
      <w:proofErr w:type="spellEnd"/>
      <w:r w:rsidR="001473EE" w:rsidRPr="00B1105E">
        <w:rPr>
          <w:rFonts w:ascii="Arial" w:hAnsi="Arial" w:cs="Arial"/>
          <w:b/>
          <w:color w:val="0062AC"/>
          <w:sz w:val="48"/>
          <w:szCs w:val="48"/>
        </w:rPr>
        <w:t xml:space="preserve"> </w:t>
      </w:r>
      <w:proofErr w:type="spellStart"/>
      <w:r w:rsidR="001473EE" w:rsidRPr="00B1105E">
        <w:rPr>
          <w:rFonts w:ascii="Arial" w:hAnsi="Arial" w:cs="Arial"/>
          <w:b/>
          <w:color w:val="0062AC"/>
          <w:sz w:val="48"/>
          <w:szCs w:val="48"/>
        </w:rPr>
        <w:t>uglja</w:t>
      </w:r>
      <w:proofErr w:type="spellEnd"/>
      <w:r w:rsidR="001473EE" w:rsidRPr="00B1105E">
        <w:rPr>
          <w:rFonts w:ascii="Arial" w:hAnsi="Arial" w:cs="Arial"/>
          <w:b/>
          <w:color w:val="0062AC"/>
          <w:sz w:val="48"/>
          <w:szCs w:val="48"/>
        </w:rPr>
        <w:t xml:space="preserve"> </w:t>
      </w:r>
      <w:proofErr w:type="spellStart"/>
      <w:proofErr w:type="gramStart"/>
      <w:r w:rsidR="001473EE" w:rsidRPr="00B1105E">
        <w:rPr>
          <w:rFonts w:ascii="Arial" w:hAnsi="Arial" w:cs="Arial"/>
          <w:b/>
          <w:color w:val="0062AC"/>
          <w:sz w:val="48"/>
          <w:szCs w:val="48"/>
        </w:rPr>
        <w:t>na</w:t>
      </w:r>
      <w:proofErr w:type="spellEnd"/>
      <w:proofErr w:type="gramEnd"/>
      <w:r w:rsidR="001473EE" w:rsidRPr="00B1105E">
        <w:rPr>
          <w:rFonts w:ascii="Arial" w:hAnsi="Arial" w:cs="Arial"/>
          <w:b/>
          <w:color w:val="0062AC"/>
          <w:sz w:val="48"/>
          <w:szCs w:val="48"/>
        </w:rPr>
        <w:t xml:space="preserve"> </w:t>
      </w:r>
      <w:proofErr w:type="spellStart"/>
      <w:r w:rsidR="001473EE" w:rsidRPr="00B1105E">
        <w:rPr>
          <w:rFonts w:ascii="Arial" w:hAnsi="Arial" w:cs="Arial"/>
          <w:b/>
          <w:color w:val="0062AC"/>
          <w:sz w:val="48"/>
          <w:szCs w:val="48"/>
        </w:rPr>
        <w:t>Zapadnom</w:t>
      </w:r>
      <w:proofErr w:type="spellEnd"/>
      <w:r w:rsidR="001473EE" w:rsidRPr="00B1105E">
        <w:rPr>
          <w:rFonts w:ascii="Arial" w:hAnsi="Arial" w:cs="Arial"/>
          <w:b/>
          <w:color w:val="0062AC"/>
          <w:sz w:val="48"/>
          <w:szCs w:val="48"/>
        </w:rPr>
        <w:t xml:space="preserve"> </w:t>
      </w:r>
      <w:proofErr w:type="spellStart"/>
      <w:r w:rsidR="001473EE" w:rsidRPr="00B1105E">
        <w:rPr>
          <w:rFonts w:ascii="Arial" w:hAnsi="Arial" w:cs="Arial"/>
          <w:b/>
          <w:color w:val="0062AC"/>
          <w:sz w:val="48"/>
          <w:szCs w:val="48"/>
        </w:rPr>
        <w:t>Balkanu</w:t>
      </w:r>
      <w:proofErr w:type="spellEnd"/>
      <w:r w:rsidR="001473EE" w:rsidRPr="00B1105E">
        <w:rPr>
          <w:rFonts w:ascii="Arial" w:hAnsi="Arial" w:cs="Arial"/>
          <w:b/>
          <w:color w:val="0062AC"/>
          <w:sz w:val="48"/>
          <w:szCs w:val="48"/>
        </w:rPr>
        <w:t>, u Ukrajini i u EU</w:t>
      </w:r>
    </w:p>
    <w:p w:rsidR="001473EE" w:rsidRDefault="00962320" w:rsidP="00637A89">
      <w:pPr>
        <w:contextualSpacing/>
        <w:rPr>
          <w:rFonts w:cs="Arial"/>
        </w:rPr>
      </w:pPr>
      <w:r w:rsidRPr="0065363F">
        <w:rPr>
          <w:rFonts w:cs="Arial"/>
        </w:rPr>
        <w:t xml:space="preserve">U </w:t>
      </w:r>
      <w:proofErr w:type="spellStart"/>
      <w:r w:rsidRPr="0065363F">
        <w:rPr>
          <w:rFonts w:cs="Arial"/>
        </w:rPr>
        <w:t>okviru</w:t>
      </w:r>
      <w:proofErr w:type="spellEnd"/>
      <w:r w:rsidRPr="0065363F">
        <w:rPr>
          <w:rFonts w:cs="Arial"/>
        </w:rPr>
        <w:t xml:space="preserve"> </w:t>
      </w:r>
      <w:hyperlink r:id="rId12" w:history="1">
        <w:proofErr w:type="spellStart"/>
        <w:r w:rsidR="00467BBF" w:rsidRPr="0065363F">
          <w:rPr>
            <w:rStyle w:val="Hyperlink"/>
            <w:rFonts w:cs="Arial"/>
          </w:rPr>
          <w:t>Inicijative</w:t>
        </w:r>
        <w:proofErr w:type="spellEnd"/>
        <w:r w:rsidR="00467BBF" w:rsidRPr="0065363F">
          <w:rPr>
            <w:rStyle w:val="Hyperlink"/>
            <w:rFonts w:cs="Arial"/>
          </w:rPr>
          <w:t xml:space="preserve"> </w:t>
        </w:r>
        <w:proofErr w:type="spellStart"/>
        <w:r w:rsidR="00D7579F" w:rsidRPr="0065363F">
          <w:rPr>
            <w:rStyle w:val="Hyperlink"/>
            <w:rFonts w:cs="Arial"/>
          </w:rPr>
          <w:t>za</w:t>
        </w:r>
        <w:proofErr w:type="spellEnd"/>
        <w:r w:rsidR="00D7579F" w:rsidRPr="0065363F">
          <w:rPr>
            <w:rStyle w:val="Hyperlink"/>
            <w:rFonts w:cs="Arial"/>
          </w:rPr>
          <w:t xml:space="preserve"> </w:t>
        </w:r>
        <w:proofErr w:type="spellStart"/>
        <w:r w:rsidR="00D7579F" w:rsidRPr="0065363F">
          <w:rPr>
            <w:rStyle w:val="Hyperlink"/>
            <w:rFonts w:cs="Arial"/>
          </w:rPr>
          <w:t>regije</w:t>
        </w:r>
        <w:proofErr w:type="spellEnd"/>
        <w:r w:rsidR="00467BBF" w:rsidRPr="0065363F">
          <w:rPr>
            <w:rStyle w:val="Hyperlink"/>
            <w:rFonts w:cs="Arial"/>
          </w:rPr>
          <w:t xml:space="preserve"> </w:t>
        </w:r>
        <w:proofErr w:type="spellStart"/>
        <w:r w:rsidR="00467BBF" w:rsidRPr="0065363F">
          <w:rPr>
            <w:rStyle w:val="Hyperlink"/>
            <w:rFonts w:cs="Arial"/>
          </w:rPr>
          <w:t>uglja</w:t>
        </w:r>
        <w:proofErr w:type="spellEnd"/>
        <w:r w:rsidR="00467BBF" w:rsidRPr="0065363F">
          <w:rPr>
            <w:rStyle w:val="Hyperlink"/>
            <w:rFonts w:cs="Arial"/>
          </w:rPr>
          <w:t xml:space="preserve"> u </w:t>
        </w:r>
        <w:proofErr w:type="spellStart"/>
        <w:r w:rsidR="00467BBF" w:rsidRPr="0065363F">
          <w:rPr>
            <w:rStyle w:val="Hyperlink"/>
            <w:rFonts w:cs="Arial"/>
          </w:rPr>
          <w:t>tranziciji</w:t>
        </w:r>
        <w:proofErr w:type="spellEnd"/>
        <w:r w:rsidR="00467BBF" w:rsidRPr="0065363F">
          <w:rPr>
            <w:rStyle w:val="Hyperlink"/>
            <w:rFonts w:cs="Arial"/>
          </w:rPr>
          <w:t xml:space="preserve"> </w:t>
        </w:r>
        <w:proofErr w:type="spellStart"/>
        <w:proofErr w:type="gramStart"/>
        <w:r w:rsidR="00467BBF" w:rsidRPr="0065363F">
          <w:rPr>
            <w:rStyle w:val="Hyperlink"/>
            <w:rFonts w:cs="Arial"/>
          </w:rPr>
          <w:t>na</w:t>
        </w:r>
        <w:proofErr w:type="spellEnd"/>
        <w:proofErr w:type="gramEnd"/>
        <w:r w:rsidR="00467BBF" w:rsidRPr="0065363F">
          <w:rPr>
            <w:rStyle w:val="Hyperlink"/>
            <w:rFonts w:cs="Arial"/>
          </w:rPr>
          <w:t xml:space="preserve"> </w:t>
        </w:r>
        <w:proofErr w:type="spellStart"/>
        <w:r w:rsidR="00467BBF" w:rsidRPr="0065363F">
          <w:rPr>
            <w:rStyle w:val="Hyperlink"/>
            <w:rFonts w:cs="Arial"/>
          </w:rPr>
          <w:t>Zapadnom</w:t>
        </w:r>
        <w:proofErr w:type="spellEnd"/>
        <w:r w:rsidR="00467BBF" w:rsidRPr="0065363F">
          <w:rPr>
            <w:rStyle w:val="Hyperlink"/>
            <w:rFonts w:cs="Arial"/>
          </w:rPr>
          <w:t xml:space="preserve"> </w:t>
        </w:r>
        <w:proofErr w:type="spellStart"/>
        <w:r w:rsidR="00467BBF" w:rsidRPr="0065363F">
          <w:rPr>
            <w:rStyle w:val="Hyperlink"/>
            <w:rFonts w:cs="Arial"/>
          </w:rPr>
          <w:t>Balkanu</w:t>
        </w:r>
        <w:proofErr w:type="spellEnd"/>
        <w:r w:rsidR="00467BBF" w:rsidRPr="0065363F">
          <w:rPr>
            <w:rStyle w:val="Hyperlink"/>
            <w:rFonts w:cs="Arial"/>
          </w:rPr>
          <w:t xml:space="preserve"> </w:t>
        </w:r>
        <w:proofErr w:type="spellStart"/>
        <w:r w:rsidR="00467BBF" w:rsidRPr="0065363F">
          <w:rPr>
            <w:rStyle w:val="Hyperlink"/>
            <w:rFonts w:cs="Arial"/>
          </w:rPr>
          <w:t>i</w:t>
        </w:r>
        <w:proofErr w:type="spellEnd"/>
        <w:r w:rsidR="00467BBF" w:rsidRPr="0065363F">
          <w:rPr>
            <w:rStyle w:val="Hyperlink"/>
            <w:rFonts w:cs="Arial"/>
          </w:rPr>
          <w:t xml:space="preserve"> u </w:t>
        </w:r>
        <w:proofErr w:type="spellStart"/>
        <w:r w:rsidR="00467BBF" w:rsidRPr="0065363F">
          <w:rPr>
            <w:rStyle w:val="Hyperlink"/>
            <w:rFonts w:cs="Arial"/>
          </w:rPr>
          <w:t>Ukrajini</w:t>
        </w:r>
        <w:proofErr w:type="spellEnd"/>
      </w:hyperlink>
      <w:r w:rsidR="00D7579F" w:rsidRPr="0065363F">
        <w:rPr>
          <w:rFonts w:cs="Arial"/>
        </w:rPr>
        <w:t>,</w:t>
      </w:r>
      <w:r w:rsidRPr="0065363F">
        <w:rPr>
          <w:rFonts w:cs="Arial"/>
        </w:rPr>
        <w:t xml:space="preserve"> </w:t>
      </w:r>
      <w:proofErr w:type="spellStart"/>
      <w:r w:rsidR="00D7579F" w:rsidRPr="0065363F">
        <w:rPr>
          <w:rFonts w:cs="Arial"/>
        </w:rPr>
        <w:t>koju</w:t>
      </w:r>
      <w:proofErr w:type="spellEnd"/>
      <w:r w:rsidR="00D7579F" w:rsidRPr="0065363F">
        <w:rPr>
          <w:rFonts w:cs="Arial"/>
        </w:rPr>
        <w:t xml:space="preserve"> </w:t>
      </w:r>
      <w:proofErr w:type="spellStart"/>
      <w:r w:rsidR="00D7579F" w:rsidRPr="0065363F">
        <w:rPr>
          <w:rFonts w:cs="Arial"/>
        </w:rPr>
        <w:t>predvodi</w:t>
      </w:r>
      <w:proofErr w:type="spellEnd"/>
      <w:r w:rsidR="00D7579F" w:rsidRPr="0065363F">
        <w:rPr>
          <w:rFonts w:cs="Arial"/>
        </w:rPr>
        <w:t xml:space="preserve"> </w:t>
      </w:r>
      <w:proofErr w:type="spellStart"/>
      <w:r w:rsidR="00D7579F" w:rsidRPr="0065363F">
        <w:rPr>
          <w:rFonts w:cs="Arial"/>
        </w:rPr>
        <w:t>Evropska</w:t>
      </w:r>
      <w:proofErr w:type="spellEnd"/>
      <w:r w:rsidR="00D7579F" w:rsidRPr="0065363F">
        <w:rPr>
          <w:rFonts w:cs="Arial"/>
        </w:rPr>
        <w:t xml:space="preserve"> </w:t>
      </w:r>
      <w:proofErr w:type="spellStart"/>
      <w:r w:rsidR="00D7579F" w:rsidRPr="0065363F">
        <w:rPr>
          <w:rFonts w:cs="Arial"/>
        </w:rPr>
        <w:t>komisija</w:t>
      </w:r>
      <w:proofErr w:type="spellEnd"/>
      <w:r w:rsidR="00D7579F" w:rsidRPr="0065363F">
        <w:rPr>
          <w:rFonts w:cs="Arial"/>
        </w:rPr>
        <w:t xml:space="preserve">, </w:t>
      </w:r>
      <w:proofErr w:type="spellStart"/>
      <w:r w:rsidRPr="0065363F">
        <w:rPr>
          <w:rFonts w:cs="Arial"/>
        </w:rPr>
        <w:t>otvoren</w:t>
      </w:r>
      <w:proofErr w:type="spellEnd"/>
      <w:r w:rsidRPr="0065363F">
        <w:rPr>
          <w:rFonts w:cs="Arial"/>
        </w:rPr>
        <w:t xml:space="preserve"> je </w:t>
      </w:r>
      <w:proofErr w:type="spellStart"/>
      <w:r w:rsidRPr="0065363F">
        <w:rPr>
          <w:rFonts w:cs="Arial"/>
        </w:rPr>
        <w:t>p</w:t>
      </w:r>
      <w:r w:rsidR="00BA4CD9" w:rsidRPr="0065363F">
        <w:rPr>
          <w:rFonts w:cs="Arial"/>
        </w:rPr>
        <w:t>oz</w:t>
      </w:r>
      <w:r w:rsidRPr="0065363F">
        <w:rPr>
          <w:rFonts w:cs="Arial"/>
        </w:rPr>
        <w:t>iv</w:t>
      </w:r>
      <w:proofErr w:type="spellEnd"/>
      <w:r w:rsidR="00D251CF" w:rsidRPr="0065363F">
        <w:rPr>
          <w:rFonts w:cs="Arial"/>
        </w:rPr>
        <w:t xml:space="preserve"> </w:t>
      </w:r>
      <w:proofErr w:type="spellStart"/>
      <w:r w:rsidRPr="0065363F">
        <w:rPr>
          <w:rFonts w:cs="Arial"/>
        </w:rPr>
        <w:t>za</w:t>
      </w:r>
      <w:proofErr w:type="spellEnd"/>
      <w:r w:rsidRPr="0065363F">
        <w:rPr>
          <w:rFonts w:cs="Arial"/>
        </w:rPr>
        <w:t xml:space="preserve"> program </w:t>
      </w:r>
      <w:proofErr w:type="spellStart"/>
      <w:r w:rsidRPr="0065363F">
        <w:rPr>
          <w:rFonts w:cs="Arial"/>
        </w:rPr>
        <w:t>razmjene</w:t>
      </w:r>
      <w:proofErr w:type="spellEnd"/>
      <w:r w:rsidRPr="0065363F">
        <w:rPr>
          <w:rFonts w:cs="Arial"/>
        </w:rPr>
        <w:t xml:space="preserve">, </w:t>
      </w:r>
      <w:proofErr w:type="spellStart"/>
      <w:r w:rsidRPr="0065363F">
        <w:rPr>
          <w:rFonts w:cs="Arial"/>
        </w:rPr>
        <w:t>na</w:t>
      </w:r>
      <w:proofErr w:type="spellEnd"/>
      <w:r w:rsidRPr="0065363F">
        <w:rPr>
          <w:rFonts w:cs="Arial"/>
        </w:rPr>
        <w:t xml:space="preserve"> </w:t>
      </w:r>
      <w:proofErr w:type="spellStart"/>
      <w:r w:rsidRPr="0065363F">
        <w:rPr>
          <w:rFonts w:cs="Arial"/>
        </w:rPr>
        <w:t>koji</w:t>
      </w:r>
      <w:proofErr w:type="spellEnd"/>
      <w:r w:rsidRPr="0065363F">
        <w:rPr>
          <w:rFonts w:cs="Arial"/>
        </w:rPr>
        <w:t xml:space="preserve"> se pored </w:t>
      </w:r>
      <w:proofErr w:type="spellStart"/>
      <w:r w:rsidRPr="0065363F">
        <w:rPr>
          <w:rFonts w:cs="Arial"/>
        </w:rPr>
        <w:t>zainteresovanih</w:t>
      </w:r>
      <w:proofErr w:type="spellEnd"/>
      <w:r w:rsidRPr="0065363F">
        <w:rPr>
          <w:rFonts w:cs="Arial"/>
        </w:rPr>
        <w:t xml:space="preserve"> </w:t>
      </w:r>
      <w:proofErr w:type="spellStart"/>
      <w:r w:rsidRPr="0065363F">
        <w:rPr>
          <w:rFonts w:cs="Arial"/>
        </w:rPr>
        <w:t>iz</w:t>
      </w:r>
      <w:proofErr w:type="spellEnd"/>
      <w:r w:rsidRPr="0065363F">
        <w:rPr>
          <w:rFonts w:cs="Arial"/>
        </w:rPr>
        <w:t xml:space="preserve"> </w:t>
      </w:r>
      <w:proofErr w:type="spellStart"/>
      <w:r w:rsidRPr="0065363F">
        <w:rPr>
          <w:rFonts w:cs="Arial"/>
        </w:rPr>
        <w:t>C</w:t>
      </w:r>
      <w:r w:rsidR="00E56196">
        <w:rPr>
          <w:rFonts w:cs="Arial"/>
        </w:rPr>
        <w:t>r</w:t>
      </w:r>
      <w:r w:rsidR="00235932">
        <w:rPr>
          <w:rFonts w:cs="Arial"/>
        </w:rPr>
        <w:t>ne</w:t>
      </w:r>
      <w:proofErr w:type="spellEnd"/>
      <w:r w:rsidR="00235932">
        <w:rPr>
          <w:rFonts w:cs="Arial"/>
        </w:rPr>
        <w:t xml:space="preserve"> Gore </w:t>
      </w:r>
      <w:proofErr w:type="spellStart"/>
      <w:r w:rsidR="00235932">
        <w:rPr>
          <w:rFonts w:cs="Arial"/>
        </w:rPr>
        <w:t>mogu</w:t>
      </w:r>
      <w:proofErr w:type="spellEnd"/>
      <w:r w:rsidR="00235932">
        <w:rPr>
          <w:rFonts w:cs="Arial"/>
        </w:rPr>
        <w:t xml:space="preserve"> </w:t>
      </w:r>
      <w:proofErr w:type="spellStart"/>
      <w:r w:rsidR="00FC3CA1">
        <w:rPr>
          <w:rFonts w:cs="Arial"/>
        </w:rPr>
        <w:t>da</w:t>
      </w:r>
      <w:proofErr w:type="spellEnd"/>
      <w:r w:rsidR="00FC3CA1">
        <w:rPr>
          <w:rFonts w:cs="Arial"/>
        </w:rPr>
        <w:t xml:space="preserve"> </w:t>
      </w:r>
      <w:proofErr w:type="spellStart"/>
      <w:r w:rsidR="00FC3CA1">
        <w:rPr>
          <w:rFonts w:cs="Arial"/>
        </w:rPr>
        <w:t>prijave</w:t>
      </w:r>
      <w:proofErr w:type="spellEnd"/>
      <w:r w:rsidR="00235932">
        <w:rPr>
          <w:rFonts w:cs="Arial"/>
        </w:rPr>
        <w:t xml:space="preserve"> </w:t>
      </w:r>
      <w:proofErr w:type="spellStart"/>
      <w:r w:rsidR="00235932">
        <w:rPr>
          <w:rFonts w:cs="Arial"/>
        </w:rPr>
        <w:t>i</w:t>
      </w:r>
      <w:proofErr w:type="spellEnd"/>
      <w:r w:rsidR="00235932">
        <w:rPr>
          <w:rFonts w:cs="Arial"/>
        </w:rPr>
        <w:t xml:space="preserve"> </w:t>
      </w:r>
      <w:proofErr w:type="spellStart"/>
      <w:r w:rsidR="00235932">
        <w:rPr>
          <w:rFonts w:cs="Arial"/>
        </w:rPr>
        <w:t>regije</w:t>
      </w:r>
      <w:proofErr w:type="spellEnd"/>
      <w:r w:rsidR="00E56196">
        <w:rPr>
          <w:rFonts w:cs="Arial"/>
        </w:rPr>
        <w:t xml:space="preserve"> </w:t>
      </w:r>
      <w:proofErr w:type="spellStart"/>
      <w:r w:rsidR="00E56196">
        <w:rPr>
          <w:rFonts w:cs="Arial"/>
        </w:rPr>
        <w:t>uglja</w:t>
      </w:r>
      <w:proofErr w:type="spellEnd"/>
      <w:r w:rsidR="00E56196">
        <w:rPr>
          <w:rFonts w:cs="Arial"/>
        </w:rPr>
        <w:t xml:space="preserve"> </w:t>
      </w:r>
      <w:proofErr w:type="spellStart"/>
      <w:r w:rsidR="00E56196">
        <w:rPr>
          <w:rFonts w:cs="Arial"/>
        </w:rPr>
        <w:t>iz</w:t>
      </w:r>
      <w:proofErr w:type="spellEnd"/>
      <w:r w:rsidR="00E56196">
        <w:rPr>
          <w:rFonts w:cs="Arial"/>
        </w:rPr>
        <w:t xml:space="preserve"> </w:t>
      </w:r>
      <w:proofErr w:type="spellStart"/>
      <w:r w:rsidR="00E56196">
        <w:rPr>
          <w:rFonts w:cs="Arial"/>
        </w:rPr>
        <w:t>zemalja</w:t>
      </w:r>
      <w:proofErr w:type="spellEnd"/>
      <w:r w:rsidRPr="0065363F">
        <w:rPr>
          <w:rFonts w:cs="Arial"/>
        </w:rPr>
        <w:t xml:space="preserve"> </w:t>
      </w:r>
      <w:proofErr w:type="spellStart"/>
      <w:r w:rsidR="00E56196">
        <w:rPr>
          <w:rFonts w:cs="Arial"/>
        </w:rPr>
        <w:t>obuhvaćenih</w:t>
      </w:r>
      <w:proofErr w:type="spellEnd"/>
      <w:r w:rsidR="00B1105E">
        <w:rPr>
          <w:rFonts w:cs="Arial"/>
        </w:rPr>
        <w:t xml:space="preserve"> </w:t>
      </w:r>
      <w:proofErr w:type="spellStart"/>
      <w:r w:rsidR="00B1105E">
        <w:rPr>
          <w:rFonts w:cs="Arial"/>
        </w:rPr>
        <w:t>inicijativom</w:t>
      </w:r>
      <w:proofErr w:type="spellEnd"/>
      <w:r w:rsidR="00D7579F" w:rsidRPr="0065363F">
        <w:rPr>
          <w:rFonts w:cs="Arial"/>
        </w:rPr>
        <w:t xml:space="preserve">, </w:t>
      </w:r>
      <w:proofErr w:type="spellStart"/>
      <w:r w:rsidR="00D7579F" w:rsidRPr="0065363F">
        <w:rPr>
          <w:rFonts w:cs="Arial"/>
        </w:rPr>
        <w:t>kao</w:t>
      </w:r>
      <w:proofErr w:type="spellEnd"/>
      <w:r w:rsidR="00D7579F" w:rsidRPr="0065363F">
        <w:rPr>
          <w:rFonts w:cs="Arial"/>
        </w:rPr>
        <w:t xml:space="preserve"> </w:t>
      </w:r>
      <w:proofErr w:type="spellStart"/>
      <w:r w:rsidRPr="0065363F">
        <w:rPr>
          <w:rFonts w:cs="Arial"/>
        </w:rPr>
        <w:t>i</w:t>
      </w:r>
      <w:proofErr w:type="spellEnd"/>
      <w:r w:rsidR="00D7579F" w:rsidRPr="0065363F">
        <w:rPr>
          <w:rFonts w:cs="Arial"/>
        </w:rPr>
        <w:t xml:space="preserve"> </w:t>
      </w:r>
      <w:proofErr w:type="spellStart"/>
      <w:r w:rsidR="00D7579F" w:rsidRPr="0065363F">
        <w:rPr>
          <w:rFonts w:cs="Arial"/>
        </w:rPr>
        <w:t>regije</w:t>
      </w:r>
      <w:proofErr w:type="spellEnd"/>
      <w:r w:rsidRPr="0065363F">
        <w:rPr>
          <w:rFonts w:cs="Arial"/>
        </w:rPr>
        <w:t xml:space="preserve"> </w:t>
      </w:r>
      <w:proofErr w:type="spellStart"/>
      <w:r w:rsidRPr="0065363F">
        <w:rPr>
          <w:rFonts w:cs="Arial"/>
        </w:rPr>
        <w:t>uglja</w:t>
      </w:r>
      <w:proofErr w:type="spellEnd"/>
      <w:r w:rsidRPr="0065363F">
        <w:rPr>
          <w:rFonts w:cs="Arial"/>
        </w:rPr>
        <w:t xml:space="preserve"> </w:t>
      </w:r>
      <w:proofErr w:type="spellStart"/>
      <w:r w:rsidRPr="0065363F">
        <w:rPr>
          <w:rFonts w:cs="Arial"/>
        </w:rPr>
        <w:t>iz</w:t>
      </w:r>
      <w:proofErr w:type="spellEnd"/>
      <w:r w:rsidRPr="0065363F">
        <w:rPr>
          <w:rFonts w:cs="Arial"/>
        </w:rPr>
        <w:t xml:space="preserve"> </w:t>
      </w:r>
      <w:proofErr w:type="spellStart"/>
      <w:r w:rsidRPr="0065363F">
        <w:rPr>
          <w:rFonts w:cs="Arial"/>
        </w:rPr>
        <w:t>Evropske</w:t>
      </w:r>
      <w:proofErr w:type="spellEnd"/>
      <w:r w:rsidRPr="0065363F">
        <w:rPr>
          <w:rFonts w:cs="Arial"/>
        </w:rPr>
        <w:t xml:space="preserve"> </w:t>
      </w:r>
      <w:proofErr w:type="spellStart"/>
      <w:r w:rsidRPr="0065363F">
        <w:rPr>
          <w:rFonts w:cs="Arial"/>
        </w:rPr>
        <w:t>unije</w:t>
      </w:r>
      <w:proofErr w:type="spellEnd"/>
      <w:r w:rsidRPr="0065363F">
        <w:rPr>
          <w:rFonts w:cs="Arial"/>
        </w:rPr>
        <w:t>.</w:t>
      </w:r>
      <w:r w:rsidR="00467BBF" w:rsidRPr="0065363F">
        <w:rPr>
          <w:rFonts w:cs="Arial"/>
        </w:rPr>
        <w:t xml:space="preserve"> </w:t>
      </w:r>
      <w:proofErr w:type="spellStart"/>
      <w:r w:rsidR="00467BBF" w:rsidRPr="0065363F">
        <w:rPr>
          <w:rFonts w:cs="Arial"/>
        </w:rPr>
        <w:t>Cilj</w:t>
      </w:r>
      <w:proofErr w:type="spellEnd"/>
      <w:r w:rsidR="00467BBF" w:rsidRPr="0065363F">
        <w:rPr>
          <w:rFonts w:cs="Arial"/>
        </w:rPr>
        <w:t xml:space="preserve"> </w:t>
      </w:r>
      <w:hyperlink r:id="rId13" w:history="1">
        <w:proofErr w:type="spellStart"/>
        <w:r w:rsidR="00467BBF" w:rsidRPr="0065363F">
          <w:rPr>
            <w:rStyle w:val="Hyperlink"/>
            <w:rFonts w:cs="Arial"/>
          </w:rPr>
          <w:t>programa</w:t>
        </w:r>
        <w:proofErr w:type="spellEnd"/>
        <w:r w:rsidR="00467BBF" w:rsidRPr="0065363F">
          <w:rPr>
            <w:rStyle w:val="Hyperlink"/>
            <w:rFonts w:cs="Arial"/>
          </w:rPr>
          <w:t xml:space="preserve"> </w:t>
        </w:r>
        <w:proofErr w:type="spellStart"/>
        <w:r w:rsidR="00467BBF" w:rsidRPr="0065363F">
          <w:rPr>
            <w:rStyle w:val="Hyperlink"/>
            <w:rFonts w:cs="Arial"/>
          </w:rPr>
          <w:t>razmjene</w:t>
        </w:r>
        <w:proofErr w:type="spellEnd"/>
      </w:hyperlink>
      <w:r w:rsidR="00D7579F" w:rsidRPr="0065363F">
        <w:rPr>
          <w:rFonts w:cs="Arial"/>
        </w:rPr>
        <w:t xml:space="preserve"> je </w:t>
      </w:r>
      <w:proofErr w:type="spellStart"/>
      <w:r w:rsidR="00235932">
        <w:rPr>
          <w:rFonts w:cs="Arial"/>
        </w:rPr>
        <w:t>realizacija</w:t>
      </w:r>
      <w:proofErr w:type="spellEnd"/>
      <w:r w:rsidR="00235932">
        <w:rPr>
          <w:rFonts w:cs="Arial"/>
        </w:rPr>
        <w:t xml:space="preserve"> </w:t>
      </w:r>
      <w:proofErr w:type="spellStart"/>
      <w:r w:rsidR="00235932">
        <w:rPr>
          <w:rFonts w:cs="Arial"/>
        </w:rPr>
        <w:t>pravedne</w:t>
      </w:r>
      <w:proofErr w:type="spellEnd"/>
      <w:r w:rsidR="00235932">
        <w:rPr>
          <w:rFonts w:cs="Arial"/>
        </w:rPr>
        <w:t xml:space="preserve"> </w:t>
      </w:r>
      <w:proofErr w:type="spellStart"/>
      <w:r w:rsidR="00235932">
        <w:rPr>
          <w:rFonts w:cs="Arial"/>
        </w:rPr>
        <w:t>tranzicije</w:t>
      </w:r>
      <w:proofErr w:type="spellEnd"/>
      <w:r w:rsidR="00235932">
        <w:rPr>
          <w:rFonts w:cs="Arial"/>
        </w:rPr>
        <w:t xml:space="preserve"> </w:t>
      </w:r>
      <w:proofErr w:type="spellStart"/>
      <w:r w:rsidR="00235932">
        <w:rPr>
          <w:rFonts w:cs="Arial"/>
        </w:rPr>
        <w:t>i</w:t>
      </w:r>
      <w:proofErr w:type="spellEnd"/>
      <w:r w:rsidR="00235932">
        <w:rPr>
          <w:rFonts w:cs="Arial"/>
        </w:rPr>
        <w:t xml:space="preserve"> </w:t>
      </w:r>
      <w:proofErr w:type="spellStart"/>
      <w:r w:rsidR="00D7579F" w:rsidRPr="0065363F">
        <w:rPr>
          <w:rFonts w:cs="Arial"/>
        </w:rPr>
        <w:t>ubrz</w:t>
      </w:r>
      <w:r w:rsidR="00467BBF" w:rsidRPr="0065363F">
        <w:rPr>
          <w:rFonts w:cs="Arial"/>
        </w:rPr>
        <w:t>anje</w:t>
      </w:r>
      <w:proofErr w:type="spellEnd"/>
      <w:r w:rsidR="00467BBF" w:rsidRPr="0065363F">
        <w:rPr>
          <w:rFonts w:cs="Arial"/>
        </w:rPr>
        <w:t xml:space="preserve"> </w:t>
      </w:r>
      <w:proofErr w:type="spellStart"/>
      <w:r w:rsidR="00467BBF" w:rsidRPr="0065363F">
        <w:rPr>
          <w:rFonts w:cs="Arial"/>
        </w:rPr>
        <w:t>prelaska</w:t>
      </w:r>
      <w:proofErr w:type="spellEnd"/>
      <w:r w:rsidR="00467BBF" w:rsidRPr="0065363F">
        <w:rPr>
          <w:rFonts w:cs="Arial"/>
        </w:rPr>
        <w:t xml:space="preserve"> </w:t>
      </w:r>
      <w:proofErr w:type="spellStart"/>
      <w:r w:rsidR="00D7579F" w:rsidRPr="0065363F">
        <w:rPr>
          <w:rFonts w:cs="Arial"/>
        </w:rPr>
        <w:t>regija</w:t>
      </w:r>
      <w:proofErr w:type="spellEnd"/>
      <w:r w:rsidR="00D7579F" w:rsidRPr="0065363F">
        <w:rPr>
          <w:rFonts w:cs="Arial"/>
        </w:rPr>
        <w:t xml:space="preserve"> </w:t>
      </w:r>
      <w:proofErr w:type="spellStart"/>
      <w:r w:rsidR="00D7579F" w:rsidRPr="0065363F">
        <w:rPr>
          <w:rFonts w:cs="Arial"/>
        </w:rPr>
        <w:t>uglja</w:t>
      </w:r>
      <w:proofErr w:type="spellEnd"/>
      <w:r w:rsidR="00D7579F" w:rsidRPr="0065363F">
        <w:rPr>
          <w:rFonts w:cs="Arial"/>
        </w:rPr>
        <w:t xml:space="preserve"> </w:t>
      </w:r>
      <w:proofErr w:type="spellStart"/>
      <w:proofErr w:type="gramStart"/>
      <w:r w:rsidR="00D7579F" w:rsidRPr="0065363F">
        <w:rPr>
          <w:rFonts w:cs="Arial"/>
        </w:rPr>
        <w:t>na</w:t>
      </w:r>
      <w:proofErr w:type="spellEnd"/>
      <w:proofErr w:type="gramEnd"/>
      <w:r w:rsidR="00D7579F" w:rsidRPr="0065363F">
        <w:rPr>
          <w:rFonts w:cs="Arial"/>
        </w:rPr>
        <w:t xml:space="preserve"> </w:t>
      </w:r>
      <w:proofErr w:type="spellStart"/>
      <w:r w:rsidR="00D7579F" w:rsidRPr="0065363F">
        <w:rPr>
          <w:rFonts w:cs="Arial"/>
        </w:rPr>
        <w:t>čistu</w:t>
      </w:r>
      <w:proofErr w:type="spellEnd"/>
      <w:r w:rsidR="00D7579F" w:rsidRPr="0065363F">
        <w:rPr>
          <w:rFonts w:cs="Arial"/>
        </w:rPr>
        <w:t xml:space="preserve"> </w:t>
      </w:r>
      <w:proofErr w:type="spellStart"/>
      <w:r w:rsidR="00D7579F" w:rsidRPr="0065363F">
        <w:rPr>
          <w:rFonts w:cs="Arial"/>
        </w:rPr>
        <w:t>energiju</w:t>
      </w:r>
      <w:proofErr w:type="spellEnd"/>
      <w:r w:rsidR="00235932">
        <w:rPr>
          <w:rFonts w:cs="Arial"/>
        </w:rPr>
        <w:t xml:space="preserve">. </w:t>
      </w:r>
      <w:r w:rsidR="00467BBF" w:rsidRPr="0065363F">
        <w:rPr>
          <w:rFonts w:cs="Arial"/>
        </w:rPr>
        <w:t xml:space="preserve">Program </w:t>
      </w:r>
      <w:proofErr w:type="spellStart"/>
      <w:r w:rsidR="00467BBF" w:rsidRPr="0065363F">
        <w:rPr>
          <w:rFonts w:cs="Arial"/>
        </w:rPr>
        <w:t>razmjene</w:t>
      </w:r>
      <w:proofErr w:type="spellEnd"/>
      <w:r w:rsidR="00467BBF" w:rsidRPr="0065363F">
        <w:rPr>
          <w:rFonts w:cs="Arial"/>
        </w:rPr>
        <w:t xml:space="preserve"> </w:t>
      </w:r>
      <w:proofErr w:type="spellStart"/>
      <w:r w:rsidR="00D7579F" w:rsidRPr="0065363F">
        <w:rPr>
          <w:rFonts w:cs="Arial"/>
        </w:rPr>
        <w:t>sadrži</w:t>
      </w:r>
      <w:proofErr w:type="spellEnd"/>
      <w:r w:rsidR="00D7579F" w:rsidRPr="0065363F">
        <w:rPr>
          <w:rFonts w:cs="Arial"/>
        </w:rPr>
        <w:t xml:space="preserve"> </w:t>
      </w:r>
      <w:proofErr w:type="spellStart"/>
      <w:r w:rsidR="00D7579F" w:rsidRPr="0065363F">
        <w:rPr>
          <w:rFonts w:cs="Arial"/>
        </w:rPr>
        <w:t>razne</w:t>
      </w:r>
      <w:proofErr w:type="spellEnd"/>
      <w:r w:rsidR="00D7579F" w:rsidRPr="0065363F">
        <w:rPr>
          <w:rFonts w:cs="Arial"/>
        </w:rPr>
        <w:t xml:space="preserve"> </w:t>
      </w:r>
      <w:proofErr w:type="spellStart"/>
      <w:r w:rsidR="00D7579F" w:rsidRPr="0065363F">
        <w:rPr>
          <w:rFonts w:cs="Arial"/>
        </w:rPr>
        <w:t>mogućnost</w:t>
      </w:r>
      <w:proofErr w:type="spellEnd"/>
      <w:r w:rsidR="00D7579F" w:rsidRPr="0065363F">
        <w:rPr>
          <w:rFonts w:cs="Arial"/>
        </w:rPr>
        <w:t xml:space="preserve"> </w:t>
      </w:r>
      <w:proofErr w:type="spellStart"/>
      <w:r w:rsidR="00D7579F" w:rsidRPr="0065363F">
        <w:rPr>
          <w:rFonts w:cs="Arial"/>
        </w:rPr>
        <w:t>kroz</w:t>
      </w:r>
      <w:proofErr w:type="spellEnd"/>
      <w:r w:rsidR="00D7579F" w:rsidRPr="0065363F">
        <w:rPr>
          <w:rFonts w:cs="Arial"/>
        </w:rPr>
        <w:t xml:space="preserve"> </w:t>
      </w:r>
      <w:proofErr w:type="spellStart"/>
      <w:r w:rsidR="00D7579F" w:rsidRPr="0065363F">
        <w:rPr>
          <w:rFonts w:cs="Arial"/>
        </w:rPr>
        <w:t>koje</w:t>
      </w:r>
      <w:proofErr w:type="spellEnd"/>
      <w:r w:rsidR="00D7579F" w:rsidRPr="0065363F">
        <w:rPr>
          <w:rFonts w:cs="Arial"/>
        </w:rPr>
        <w:t xml:space="preserve"> </w:t>
      </w:r>
      <w:proofErr w:type="spellStart"/>
      <w:r w:rsidR="00D7579F" w:rsidRPr="0065363F">
        <w:rPr>
          <w:rFonts w:cs="Arial"/>
        </w:rPr>
        <w:t>regije</w:t>
      </w:r>
      <w:proofErr w:type="spellEnd"/>
      <w:r w:rsidR="00D7579F" w:rsidRPr="0065363F">
        <w:rPr>
          <w:rFonts w:cs="Arial"/>
        </w:rPr>
        <w:t xml:space="preserve"> </w:t>
      </w:r>
      <w:proofErr w:type="spellStart"/>
      <w:r w:rsidR="00D7579F" w:rsidRPr="0065363F">
        <w:rPr>
          <w:rFonts w:cs="Arial"/>
        </w:rPr>
        <w:t>uglja</w:t>
      </w:r>
      <w:proofErr w:type="spellEnd"/>
      <w:r w:rsidR="00D7579F" w:rsidRPr="0065363F">
        <w:rPr>
          <w:rFonts w:cs="Arial"/>
        </w:rPr>
        <w:t xml:space="preserve"> </w:t>
      </w:r>
      <w:proofErr w:type="spellStart"/>
      <w:r w:rsidR="00D7579F" w:rsidRPr="0065363F">
        <w:rPr>
          <w:rFonts w:cs="Arial"/>
        </w:rPr>
        <w:t>mogu</w:t>
      </w:r>
      <w:proofErr w:type="spellEnd"/>
      <w:r w:rsidR="00D7579F" w:rsidRPr="0065363F">
        <w:rPr>
          <w:rFonts w:cs="Arial"/>
        </w:rPr>
        <w:t xml:space="preserve"> </w:t>
      </w:r>
      <w:proofErr w:type="spellStart"/>
      <w:r w:rsidR="00D7579F" w:rsidRPr="0065363F">
        <w:rPr>
          <w:rFonts w:cs="Arial"/>
        </w:rPr>
        <w:t>da</w:t>
      </w:r>
      <w:proofErr w:type="spellEnd"/>
      <w:r w:rsidR="00467BBF" w:rsidRPr="0065363F">
        <w:rPr>
          <w:rFonts w:cs="Arial"/>
        </w:rPr>
        <w:t xml:space="preserve"> </w:t>
      </w:r>
      <w:proofErr w:type="spellStart"/>
      <w:r w:rsidR="00467BBF" w:rsidRPr="0065363F">
        <w:rPr>
          <w:rFonts w:cs="Arial"/>
        </w:rPr>
        <w:t>započnu</w:t>
      </w:r>
      <w:proofErr w:type="spellEnd"/>
      <w:r w:rsidR="00467BBF" w:rsidRPr="0065363F">
        <w:rPr>
          <w:rFonts w:cs="Arial"/>
        </w:rPr>
        <w:t xml:space="preserve"> </w:t>
      </w:r>
      <w:proofErr w:type="spellStart"/>
      <w:r w:rsidR="00467BBF" w:rsidRPr="0065363F">
        <w:rPr>
          <w:rFonts w:cs="Arial"/>
        </w:rPr>
        <w:t>direktne</w:t>
      </w:r>
      <w:proofErr w:type="spellEnd"/>
      <w:r w:rsidR="00467BBF" w:rsidRPr="0065363F">
        <w:rPr>
          <w:rFonts w:cs="Arial"/>
        </w:rPr>
        <w:t>, “</w:t>
      </w:r>
      <w:proofErr w:type="spellStart"/>
      <w:r w:rsidR="00467BBF" w:rsidRPr="0065363F">
        <w:rPr>
          <w:rFonts w:cs="Arial"/>
        </w:rPr>
        <w:t>jedan</w:t>
      </w:r>
      <w:proofErr w:type="spellEnd"/>
      <w:r w:rsidR="00467BBF" w:rsidRPr="0065363F">
        <w:rPr>
          <w:rFonts w:cs="Arial"/>
        </w:rPr>
        <w:t xml:space="preserve"> </w:t>
      </w:r>
      <w:proofErr w:type="spellStart"/>
      <w:r w:rsidR="00467BBF" w:rsidRPr="0065363F">
        <w:rPr>
          <w:rFonts w:cs="Arial"/>
        </w:rPr>
        <w:t>na</w:t>
      </w:r>
      <w:proofErr w:type="spellEnd"/>
      <w:r w:rsidR="00467BBF" w:rsidRPr="0065363F">
        <w:rPr>
          <w:rFonts w:cs="Arial"/>
        </w:rPr>
        <w:t xml:space="preserve"> </w:t>
      </w:r>
      <w:proofErr w:type="spellStart"/>
      <w:r w:rsidR="00467BBF" w:rsidRPr="0065363F">
        <w:rPr>
          <w:rFonts w:cs="Arial"/>
        </w:rPr>
        <w:t>jedan</w:t>
      </w:r>
      <w:proofErr w:type="spellEnd"/>
      <w:r w:rsidR="00467BBF" w:rsidRPr="0065363F">
        <w:rPr>
          <w:rFonts w:cs="Arial"/>
        </w:rPr>
        <w:t xml:space="preserve">” </w:t>
      </w:r>
      <w:proofErr w:type="spellStart"/>
      <w:r w:rsidR="00467BBF" w:rsidRPr="0065363F">
        <w:rPr>
          <w:rFonts w:cs="Arial"/>
        </w:rPr>
        <w:t>dijaloge</w:t>
      </w:r>
      <w:proofErr w:type="spellEnd"/>
      <w:r w:rsidR="00467BBF" w:rsidRPr="0065363F">
        <w:rPr>
          <w:rFonts w:cs="Arial"/>
        </w:rPr>
        <w:t xml:space="preserve">, </w:t>
      </w:r>
      <w:proofErr w:type="spellStart"/>
      <w:r w:rsidR="00467BBF" w:rsidRPr="0065363F">
        <w:rPr>
          <w:rFonts w:cs="Arial"/>
        </w:rPr>
        <w:t>da</w:t>
      </w:r>
      <w:proofErr w:type="spellEnd"/>
      <w:r w:rsidR="00467BBF" w:rsidRPr="0065363F">
        <w:rPr>
          <w:rFonts w:cs="Arial"/>
        </w:rPr>
        <w:t xml:space="preserve"> se </w:t>
      </w:r>
      <w:proofErr w:type="spellStart"/>
      <w:r w:rsidR="00467BBF" w:rsidRPr="0065363F">
        <w:rPr>
          <w:rFonts w:cs="Arial"/>
        </w:rPr>
        <w:t>povežu</w:t>
      </w:r>
      <w:proofErr w:type="spellEnd"/>
      <w:r w:rsidR="00467BBF" w:rsidRPr="0065363F">
        <w:rPr>
          <w:rFonts w:cs="Arial"/>
        </w:rPr>
        <w:t xml:space="preserve"> </w:t>
      </w:r>
      <w:proofErr w:type="spellStart"/>
      <w:proofErr w:type="gramStart"/>
      <w:r w:rsidR="00467BBF" w:rsidRPr="0065363F">
        <w:rPr>
          <w:rFonts w:cs="Arial"/>
        </w:rPr>
        <w:t>sa</w:t>
      </w:r>
      <w:proofErr w:type="spellEnd"/>
      <w:proofErr w:type="gramEnd"/>
      <w:r w:rsidR="00467BBF" w:rsidRPr="0065363F">
        <w:rPr>
          <w:rFonts w:cs="Arial"/>
        </w:rPr>
        <w:t xml:space="preserve"> </w:t>
      </w:r>
      <w:proofErr w:type="spellStart"/>
      <w:r w:rsidR="00467BBF" w:rsidRPr="0065363F">
        <w:rPr>
          <w:rFonts w:cs="Arial"/>
        </w:rPr>
        <w:t>različitim</w:t>
      </w:r>
      <w:proofErr w:type="spellEnd"/>
      <w:r w:rsidR="00467BBF" w:rsidRPr="0065363F">
        <w:rPr>
          <w:rFonts w:cs="Arial"/>
        </w:rPr>
        <w:t xml:space="preserve"> </w:t>
      </w:r>
      <w:proofErr w:type="spellStart"/>
      <w:r w:rsidR="00467BBF" w:rsidRPr="0065363F">
        <w:rPr>
          <w:rFonts w:cs="Arial"/>
        </w:rPr>
        <w:t>zainteresovanim</w:t>
      </w:r>
      <w:proofErr w:type="spellEnd"/>
      <w:r w:rsidR="00467BBF" w:rsidRPr="0065363F">
        <w:rPr>
          <w:rFonts w:cs="Arial"/>
        </w:rPr>
        <w:t xml:space="preserve"> </w:t>
      </w:r>
      <w:proofErr w:type="spellStart"/>
      <w:r w:rsidR="00467BBF" w:rsidRPr="0065363F">
        <w:rPr>
          <w:rFonts w:cs="Arial"/>
        </w:rPr>
        <w:t>stranama</w:t>
      </w:r>
      <w:proofErr w:type="spellEnd"/>
      <w:r w:rsidR="00467BBF" w:rsidRPr="0065363F">
        <w:rPr>
          <w:rFonts w:cs="Arial"/>
        </w:rPr>
        <w:t xml:space="preserve">, </w:t>
      </w:r>
      <w:proofErr w:type="spellStart"/>
      <w:r w:rsidR="00467BBF" w:rsidRPr="0065363F">
        <w:rPr>
          <w:rFonts w:cs="Arial"/>
        </w:rPr>
        <w:t>da</w:t>
      </w:r>
      <w:proofErr w:type="spellEnd"/>
      <w:r w:rsidR="00467BBF" w:rsidRPr="0065363F">
        <w:rPr>
          <w:rFonts w:cs="Arial"/>
        </w:rPr>
        <w:t xml:space="preserve"> </w:t>
      </w:r>
      <w:proofErr w:type="spellStart"/>
      <w:r w:rsidR="00467BBF" w:rsidRPr="0065363F">
        <w:rPr>
          <w:rFonts w:cs="Arial"/>
        </w:rPr>
        <w:t>uče</w:t>
      </w:r>
      <w:proofErr w:type="spellEnd"/>
      <w:r w:rsidR="00467BBF" w:rsidRPr="0065363F">
        <w:rPr>
          <w:rFonts w:cs="Arial"/>
        </w:rPr>
        <w:t xml:space="preserve"> </w:t>
      </w:r>
      <w:proofErr w:type="spellStart"/>
      <w:r w:rsidR="00467BBF" w:rsidRPr="0065363F">
        <w:rPr>
          <w:rFonts w:cs="Arial"/>
        </w:rPr>
        <w:t>jedni</w:t>
      </w:r>
      <w:proofErr w:type="spellEnd"/>
      <w:r w:rsidR="00467BBF" w:rsidRPr="0065363F">
        <w:rPr>
          <w:rFonts w:cs="Arial"/>
        </w:rPr>
        <w:t xml:space="preserve"> </w:t>
      </w:r>
      <w:proofErr w:type="spellStart"/>
      <w:r w:rsidR="00467BBF" w:rsidRPr="0065363F">
        <w:rPr>
          <w:rFonts w:cs="Arial"/>
        </w:rPr>
        <w:t>od</w:t>
      </w:r>
      <w:proofErr w:type="spellEnd"/>
      <w:r w:rsidR="00467BBF" w:rsidRPr="0065363F">
        <w:rPr>
          <w:rFonts w:cs="Arial"/>
        </w:rPr>
        <w:t xml:space="preserve"> </w:t>
      </w:r>
      <w:proofErr w:type="spellStart"/>
      <w:r w:rsidR="00467BBF" w:rsidRPr="0065363F">
        <w:rPr>
          <w:rFonts w:cs="Arial"/>
        </w:rPr>
        <w:t>drugih</w:t>
      </w:r>
      <w:proofErr w:type="spellEnd"/>
      <w:r w:rsidR="00467BBF" w:rsidRPr="0065363F">
        <w:rPr>
          <w:rFonts w:cs="Arial"/>
        </w:rPr>
        <w:t xml:space="preserve"> </w:t>
      </w:r>
      <w:proofErr w:type="spellStart"/>
      <w:r w:rsidR="00467BBF" w:rsidRPr="0065363F">
        <w:rPr>
          <w:rFonts w:cs="Arial"/>
        </w:rPr>
        <w:t>i</w:t>
      </w:r>
      <w:proofErr w:type="spellEnd"/>
      <w:r w:rsidR="00467BBF" w:rsidRPr="0065363F">
        <w:rPr>
          <w:rFonts w:cs="Arial"/>
        </w:rPr>
        <w:t xml:space="preserve"> </w:t>
      </w:r>
      <w:proofErr w:type="spellStart"/>
      <w:r w:rsidR="00467BBF" w:rsidRPr="0065363F">
        <w:rPr>
          <w:rFonts w:cs="Arial"/>
        </w:rPr>
        <w:t>da</w:t>
      </w:r>
      <w:proofErr w:type="spellEnd"/>
      <w:r w:rsidR="00467BBF" w:rsidRPr="0065363F">
        <w:rPr>
          <w:rFonts w:cs="Arial"/>
        </w:rPr>
        <w:t xml:space="preserve"> </w:t>
      </w:r>
      <w:proofErr w:type="spellStart"/>
      <w:r w:rsidR="00467BBF" w:rsidRPr="0065363F">
        <w:rPr>
          <w:rFonts w:cs="Arial"/>
        </w:rPr>
        <w:t>prenose</w:t>
      </w:r>
      <w:proofErr w:type="spellEnd"/>
      <w:r w:rsidR="00467BBF" w:rsidRPr="0065363F">
        <w:rPr>
          <w:rFonts w:cs="Arial"/>
        </w:rPr>
        <w:t xml:space="preserve"> </w:t>
      </w:r>
      <w:proofErr w:type="spellStart"/>
      <w:r w:rsidR="00467BBF" w:rsidRPr="0065363F">
        <w:rPr>
          <w:rFonts w:cs="Arial"/>
        </w:rPr>
        <w:t>znanja</w:t>
      </w:r>
      <w:proofErr w:type="spellEnd"/>
      <w:r w:rsidR="00467BBF" w:rsidRPr="0065363F">
        <w:rPr>
          <w:rFonts w:cs="Arial"/>
        </w:rPr>
        <w:t xml:space="preserve">. </w:t>
      </w:r>
    </w:p>
    <w:p w:rsidR="00637A89" w:rsidRPr="0065363F" w:rsidRDefault="00637A89" w:rsidP="00637A89">
      <w:pPr>
        <w:contextualSpacing/>
        <w:rPr>
          <w:rFonts w:cs="Arial"/>
        </w:rPr>
      </w:pPr>
    </w:p>
    <w:p w:rsidR="00E204AF" w:rsidRDefault="009E6CE9" w:rsidP="00637A89">
      <w:pPr>
        <w:contextualSpacing/>
        <w:rPr>
          <w:rFonts w:cs="Arial"/>
        </w:rPr>
      </w:pPr>
      <w:proofErr w:type="spellStart"/>
      <w:r>
        <w:rPr>
          <w:rFonts w:cs="Arial"/>
        </w:rPr>
        <w:t>Ukupnu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r w:rsidR="001473EE" w:rsidRPr="0065363F">
        <w:rPr>
          <w:rFonts w:cs="Arial"/>
        </w:rPr>
        <w:t>nicijativu</w:t>
      </w:r>
      <w:proofErr w:type="spellEnd"/>
      <w:r w:rsidR="001473EE" w:rsidRPr="0065363F">
        <w:rPr>
          <w:rFonts w:cs="Arial"/>
        </w:rPr>
        <w:t xml:space="preserve"> </w:t>
      </w:r>
      <w:proofErr w:type="spellStart"/>
      <w:r w:rsidR="001473EE" w:rsidRPr="0065363F">
        <w:rPr>
          <w:rFonts w:cs="Arial"/>
        </w:rPr>
        <w:t>predvodi</w:t>
      </w:r>
      <w:proofErr w:type="spellEnd"/>
      <w:r w:rsidR="001473EE" w:rsidRPr="0065363F">
        <w:rPr>
          <w:rFonts w:cs="Arial"/>
        </w:rPr>
        <w:t xml:space="preserve"> </w:t>
      </w:r>
      <w:hyperlink r:id="rId14" w:history="1">
        <w:proofErr w:type="spellStart"/>
        <w:r w:rsidR="001473EE" w:rsidRPr="0065363F">
          <w:rPr>
            <w:rStyle w:val="Hyperlink"/>
            <w:rFonts w:cs="Arial"/>
          </w:rPr>
          <w:t>Evropska</w:t>
        </w:r>
        <w:proofErr w:type="spellEnd"/>
        <w:r w:rsidR="001473EE" w:rsidRPr="0065363F">
          <w:rPr>
            <w:rStyle w:val="Hyperlink"/>
            <w:rFonts w:cs="Arial"/>
          </w:rPr>
          <w:t xml:space="preserve"> </w:t>
        </w:r>
        <w:proofErr w:type="spellStart"/>
        <w:r w:rsidR="001473EE" w:rsidRPr="0065363F">
          <w:rPr>
            <w:rStyle w:val="Hyperlink"/>
            <w:rFonts w:cs="Arial"/>
          </w:rPr>
          <w:t>komisija</w:t>
        </w:r>
        <w:proofErr w:type="spellEnd"/>
      </w:hyperlink>
      <w:r w:rsidR="001473EE" w:rsidRPr="0065363F">
        <w:rPr>
          <w:rFonts w:cs="Arial"/>
        </w:rPr>
        <w:t xml:space="preserve"> u </w:t>
      </w:r>
      <w:proofErr w:type="spellStart"/>
      <w:r w:rsidR="001473EE" w:rsidRPr="0065363F">
        <w:rPr>
          <w:rFonts w:cs="Arial"/>
        </w:rPr>
        <w:t>saradnji</w:t>
      </w:r>
      <w:proofErr w:type="spellEnd"/>
      <w:r w:rsidR="001473EE" w:rsidRPr="0065363F">
        <w:rPr>
          <w:rFonts w:cs="Arial"/>
        </w:rPr>
        <w:t xml:space="preserve"> </w:t>
      </w:r>
      <w:proofErr w:type="spellStart"/>
      <w:proofErr w:type="gramStart"/>
      <w:r w:rsidR="001473EE" w:rsidRPr="0065363F">
        <w:rPr>
          <w:rFonts w:cs="Arial"/>
        </w:rPr>
        <w:t>sa</w:t>
      </w:r>
      <w:proofErr w:type="spellEnd"/>
      <w:proofErr w:type="gramEnd"/>
      <w:r w:rsidR="001473EE" w:rsidRPr="0065363F">
        <w:rPr>
          <w:rFonts w:cs="Arial"/>
        </w:rPr>
        <w:t xml:space="preserve"> šest međunarodnih partnera</w:t>
      </w:r>
      <w:r w:rsidR="00183656" w:rsidRPr="0065363F">
        <w:rPr>
          <w:rFonts w:cs="Arial"/>
        </w:rPr>
        <w:t xml:space="preserve">: </w:t>
      </w:r>
      <w:hyperlink r:id="rId15">
        <w:r w:rsidR="00183656" w:rsidRPr="0065363F">
          <w:rPr>
            <w:rStyle w:val="Hyperlink"/>
            <w:rFonts w:cs="Arial"/>
          </w:rPr>
          <w:t>Svjetskom bank</w:t>
        </w:r>
      </w:hyperlink>
      <w:r w:rsidR="00183656" w:rsidRPr="0065363F">
        <w:rPr>
          <w:rStyle w:val="Hyperlink"/>
          <w:rFonts w:cs="Arial"/>
        </w:rPr>
        <w:t>om</w:t>
      </w:r>
      <w:r w:rsidR="00183656" w:rsidRPr="0065363F">
        <w:rPr>
          <w:rFonts w:cs="Arial"/>
        </w:rPr>
        <w:t xml:space="preserve">, </w:t>
      </w:r>
      <w:r w:rsidR="00183656" w:rsidRPr="0065363F">
        <w:rPr>
          <w:rStyle w:val="Hyperlink"/>
          <w:rFonts w:cs="Arial"/>
        </w:rPr>
        <w:t>Evropskom bankom za obnovu i razvoj</w:t>
      </w:r>
      <w:r w:rsidR="00183656" w:rsidRPr="0065363F">
        <w:rPr>
          <w:rFonts w:cs="Arial"/>
        </w:rPr>
        <w:t xml:space="preserve"> (EBRD), </w:t>
      </w:r>
      <w:r w:rsidR="00183656" w:rsidRPr="0065363F">
        <w:rPr>
          <w:rStyle w:val="Hyperlink"/>
          <w:rFonts w:cs="Arial"/>
        </w:rPr>
        <w:t>Evropskom investicionom bankom</w:t>
      </w:r>
      <w:r w:rsidR="00183656" w:rsidRPr="0065363F">
        <w:rPr>
          <w:rFonts w:cs="Arial"/>
        </w:rPr>
        <w:t xml:space="preserve"> (EIB), </w:t>
      </w:r>
      <w:hyperlink r:id="rId16">
        <w:r w:rsidR="00183656" w:rsidRPr="0065363F">
          <w:rPr>
            <w:rStyle w:val="Hyperlink"/>
            <w:rFonts w:cs="Arial"/>
          </w:rPr>
          <w:t>Sekretarijat</w:t>
        </w:r>
      </w:hyperlink>
      <w:r w:rsidR="00183656" w:rsidRPr="0065363F">
        <w:rPr>
          <w:rStyle w:val="Hyperlink"/>
          <w:rFonts w:cs="Arial"/>
        </w:rPr>
        <w:t>om Energetske zajednice</w:t>
      </w:r>
      <w:r w:rsidR="00183656" w:rsidRPr="0065363F">
        <w:rPr>
          <w:rFonts w:cs="Arial"/>
        </w:rPr>
        <w:t xml:space="preserve">, </w:t>
      </w:r>
      <w:r w:rsidR="00183656" w:rsidRPr="0065363F">
        <w:rPr>
          <w:rStyle w:val="Hyperlink"/>
          <w:rFonts w:cs="Arial"/>
        </w:rPr>
        <w:t xml:space="preserve">Nacionalnim fondom </w:t>
      </w:r>
      <w:proofErr w:type="spellStart"/>
      <w:r w:rsidR="00183656" w:rsidRPr="0065363F">
        <w:rPr>
          <w:rStyle w:val="Hyperlink"/>
          <w:rFonts w:cs="Arial"/>
        </w:rPr>
        <w:t>za</w:t>
      </w:r>
      <w:proofErr w:type="spellEnd"/>
      <w:r w:rsidR="00183656" w:rsidRPr="0065363F">
        <w:rPr>
          <w:rStyle w:val="Hyperlink"/>
          <w:rFonts w:cs="Arial"/>
        </w:rPr>
        <w:t xml:space="preserve"> </w:t>
      </w:r>
      <w:proofErr w:type="spellStart"/>
      <w:r w:rsidR="00183656" w:rsidRPr="0065363F">
        <w:rPr>
          <w:rStyle w:val="Hyperlink"/>
          <w:rFonts w:cs="Arial"/>
        </w:rPr>
        <w:t>zaštitu</w:t>
      </w:r>
      <w:proofErr w:type="spellEnd"/>
      <w:r w:rsidR="00183656" w:rsidRPr="0065363F">
        <w:rPr>
          <w:rStyle w:val="Hyperlink"/>
          <w:rFonts w:cs="Arial"/>
        </w:rPr>
        <w:t xml:space="preserve"> </w:t>
      </w:r>
      <w:proofErr w:type="spellStart"/>
      <w:r w:rsidR="00183656" w:rsidRPr="0065363F">
        <w:rPr>
          <w:rStyle w:val="Hyperlink"/>
          <w:rFonts w:cs="Arial"/>
        </w:rPr>
        <w:t>životne</w:t>
      </w:r>
      <w:proofErr w:type="spellEnd"/>
      <w:r w:rsidR="00183656" w:rsidRPr="0065363F">
        <w:rPr>
          <w:rStyle w:val="Hyperlink"/>
          <w:rFonts w:cs="Arial"/>
        </w:rPr>
        <w:t xml:space="preserve"> </w:t>
      </w:r>
      <w:proofErr w:type="spellStart"/>
      <w:r w:rsidR="00183656" w:rsidRPr="0065363F">
        <w:rPr>
          <w:rStyle w:val="Hyperlink"/>
          <w:rFonts w:cs="Arial"/>
        </w:rPr>
        <w:t>sredine</w:t>
      </w:r>
      <w:proofErr w:type="spellEnd"/>
      <w:r w:rsidR="00183656" w:rsidRPr="0065363F">
        <w:rPr>
          <w:rStyle w:val="Hyperlink"/>
          <w:rFonts w:cs="Arial"/>
        </w:rPr>
        <w:t xml:space="preserve"> </w:t>
      </w:r>
      <w:proofErr w:type="spellStart"/>
      <w:r w:rsidR="00183656" w:rsidRPr="0065363F">
        <w:rPr>
          <w:rStyle w:val="Hyperlink"/>
          <w:rFonts w:cs="Arial"/>
        </w:rPr>
        <w:t>i</w:t>
      </w:r>
      <w:proofErr w:type="spellEnd"/>
      <w:r w:rsidR="00183656" w:rsidRPr="0065363F">
        <w:rPr>
          <w:rStyle w:val="Hyperlink"/>
          <w:rFonts w:cs="Arial"/>
        </w:rPr>
        <w:t xml:space="preserve"> </w:t>
      </w:r>
      <w:proofErr w:type="spellStart"/>
      <w:r w:rsidR="00183656" w:rsidRPr="0065363F">
        <w:rPr>
          <w:rStyle w:val="Hyperlink"/>
          <w:rFonts w:cs="Arial"/>
        </w:rPr>
        <w:t>upravljanje</w:t>
      </w:r>
      <w:proofErr w:type="spellEnd"/>
      <w:r w:rsidR="00183656" w:rsidRPr="0065363F">
        <w:rPr>
          <w:rStyle w:val="Hyperlink"/>
          <w:rFonts w:cs="Arial"/>
        </w:rPr>
        <w:t xml:space="preserve"> </w:t>
      </w:r>
      <w:proofErr w:type="spellStart"/>
      <w:r w:rsidR="00183656" w:rsidRPr="0065363F">
        <w:rPr>
          <w:rStyle w:val="Hyperlink"/>
          <w:rFonts w:cs="Arial"/>
        </w:rPr>
        <w:t>vodama</w:t>
      </w:r>
      <w:proofErr w:type="spellEnd"/>
      <w:r w:rsidR="00BA4CD9" w:rsidRPr="0065363F">
        <w:rPr>
          <w:rFonts w:cs="Arial"/>
        </w:rPr>
        <w:t xml:space="preserve"> </w:t>
      </w:r>
      <w:proofErr w:type="spellStart"/>
      <w:r w:rsidR="00BA4CD9" w:rsidRPr="0065363F">
        <w:rPr>
          <w:rFonts w:cs="Arial"/>
        </w:rPr>
        <w:t>Poljske</w:t>
      </w:r>
      <w:proofErr w:type="spellEnd"/>
      <w:r w:rsidR="00BA4CD9" w:rsidRPr="0065363F">
        <w:rPr>
          <w:rFonts w:cs="Arial"/>
        </w:rPr>
        <w:t xml:space="preserve"> </w:t>
      </w:r>
      <w:proofErr w:type="spellStart"/>
      <w:r w:rsidR="00183656" w:rsidRPr="0065363F">
        <w:rPr>
          <w:rFonts w:cs="Arial"/>
        </w:rPr>
        <w:t>i</w:t>
      </w:r>
      <w:proofErr w:type="spellEnd"/>
      <w:r w:rsidR="00183656" w:rsidRPr="0065363F">
        <w:rPr>
          <w:rFonts w:cs="Arial"/>
        </w:rPr>
        <w:t xml:space="preserve"> </w:t>
      </w:r>
      <w:proofErr w:type="spellStart"/>
      <w:r w:rsidR="00183656" w:rsidRPr="0065363F">
        <w:rPr>
          <w:rStyle w:val="Hyperlink"/>
          <w:rFonts w:cs="Arial"/>
        </w:rPr>
        <w:t>Koledžom</w:t>
      </w:r>
      <w:proofErr w:type="spellEnd"/>
      <w:r w:rsidR="00183656" w:rsidRPr="0065363F">
        <w:rPr>
          <w:rStyle w:val="Hyperlink"/>
          <w:rFonts w:cs="Arial"/>
        </w:rPr>
        <w:t xml:space="preserve"> </w:t>
      </w:r>
      <w:proofErr w:type="spellStart"/>
      <w:r w:rsidR="00183656" w:rsidRPr="0065363F">
        <w:rPr>
          <w:rStyle w:val="Hyperlink"/>
          <w:rFonts w:cs="Arial"/>
        </w:rPr>
        <w:t>Evrope</w:t>
      </w:r>
      <w:proofErr w:type="spellEnd"/>
      <w:r w:rsidR="00183656" w:rsidRPr="0065363F">
        <w:rPr>
          <w:rStyle w:val="Hyperlink"/>
          <w:rFonts w:cs="Arial"/>
        </w:rPr>
        <w:t xml:space="preserve"> u </w:t>
      </w:r>
      <w:proofErr w:type="spellStart"/>
      <w:r w:rsidR="00183656" w:rsidRPr="0065363F">
        <w:rPr>
          <w:rStyle w:val="Hyperlink"/>
          <w:rFonts w:cs="Arial"/>
        </w:rPr>
        <w:t>Natolinu</w:t>
      </w:r>
      <w:proofErr w:type="spellEnd"/>
      <w:r w:rsidR="001473EE" w:rsidRPr="0065363F">
        <w:rPr>
          <w:rFonts w:cs="Arial"/>
        </w:rPr>
        <w:t>.</w:t>
      </w:r>
    </w:p>
    <w:p w:rsidR="00637A89" w:rsidRPr="0065363F" w:rsidRDefault="00637A89" w:rsidP="00637A89">
      <w:pPr>
        <w:contextualSpacing/>
        <w:rPr>
          <w:rStyle w:val="Hyperlink"/>
          <w:rFonts w:cs="Arial"/>
        </w:rPr>
      </w:pPr>
    </w:p>
    <w:p w:rsidR="001473EE" w:rsidRPr="0065363F" w:rsidRDefault="00972172" w:rsidP="00637A89">
      <w:pPr>
        <w:contextualSpacing/>
        <w:rPr>
          <w:rFonts w:cs="Arial"/>
        </w:rPr>
      </w:pPr>
      <w:r>
        <w:rPr>
          <w:rFonts w:cs="Arial"/>
          <w:lang w:val="sr-Latn-CS"/>
        </w:rPr>
        <w:t>U toku</w:t>
      </w:r>
      <w:r w:rsidRPr="0065363F">
        <w:rPr>
          <w:rFonts w:cs="Arial"/>
        </w:rPr>
        <w:t xml:space="preserve"> </w:t>
      </w:r>
      <w:hyperlink r:id="rId17" w:history="1">
        <w:proofErr w:type="spellStart"/>
        <w:r w:rsidR="00B1105E" w:rsidRPr="00B1105E">
          <w:rPr>
            <w:rStyle w:val="Hyperlink"/>
            <w:rFonts w:cs="Arial"/>
          </w:rPr>
          <w:t>godišnjeg</w:t>
        </w:r>
        <w:proofErr w:type="spellEnd"/>
        <w:r w:rsidR="00B1105E" w:rsidRPr="00B1105E">
          <w:rPr>
            <w:rStyle w:val="Hyperlink"/>
            <w:rFonts w:cs="Arial"/>
          </w:rPr>
          <w:t xml:space="preserve"> </w:t>
        </w:r>
        <w:proofErr w:type="spellStart"/>
        <w:r w:rsidR="00B1105E" w:rsidRPr="00B1105E">
          <w:rPr>
            <w:rStyle w:val="Hyperlink"/>
            <w:rFonts w:cs="Arial"/>
          </w:rPr>
          <w:t>sastanka</w:t>
        </w:r>
        <w:proofErr w:type="spellEnd"/>
        <w:r w:rsidR="00B1105E" w:rsidRPr="00B1105E">
          <w:rPr>
            <w:rStyle w:val="Hyperlink"/>
            <w:rFonts w:cs="Arial"/>
          </w:rPr>
          <w:t xml:space="preserve"> </w:t>
        </w:r>
        <w:proofErr w:type="spellStart"/>
        <w:r w:rsidR="00B1105E" w:rsidRPr="00B1105E">
          <w:rPr>
            <w:rStyle w:val="Hyperlink"/>
            <w:rFonts w:cs="Arial"/>
          </w:rPr>
          <w:t>inicijative</w:t>
        </w:r>
        <w:proofErr w:type="spellEnd"/>
      </w:hyperlink>
      <w:r w:rsidRPr="0065363F">
        <w:rPr>
          <w:rFonts w:cs="Arial"/>
          <w:lang w:val="sr-Latn-CS"/>
        </w:rPr>
        <w:t xml:space="preserve">, </w:t>
      </w:r>
      <w:r>
        <w:rPr>
          <w:rFonts w:cs="Arial"/>
          <w:lang w:val="sr-Latn-CS"/>
        </w:rPr>
        <w:t xml:space="preserve">održanog </w:t>
      </w:r>
      <w:r w:rsidRPr="0065363F">
        <w:rPr>
          <w:rFonts w:cs="Arial"/>
        </w:rPr>
        <w:t xml:space="preserve">24. </w:t>
      </w:r>
      <w:proofErr w:type="spellStart"/>
      <w:proofErr w:type="gramStart"/>
      <w:r>
        <w:rPr>
          <w:rFonts w:cs="Arial"/>
        </w:rPr>
        <w:t>j</w:t>
      </w:r>
      <w:r w:rsidRPr="0065363F">
        <w:rPr>
          <w:rFonts w:cs="Arial"/>
        </w:rPr>
        <w:t>una</w:t>
      </w:r>
      <w:proofErr w:type="spellEnd"/>
      <w:proofErr w:type="gramEnd"/>
      <w:r>
        <w:rPr>
          <w:rFonts w:cs="Arial"/>
        </w:rPr>
        <w:t xml:space="preserve">, </w:t>
      </w:r>
      <w:r>
        <w:rPr>
          <w:rFonts w:cs="Arial"/>
          <w:lang w:val="sr-Latn-CS"/>
        </w:rPr>
        <w:t xml:space="preserve"> </w:t>
      </w:r>
      <w:proofErr w:type="spellStart"/>
      <w:r>
        <w:rPr>
          <w:rFonts w:cs="Arial"/>
        </w:rPr>
        <w:t>upućen</w:t>
      </w:r>
      <w:proofErr w:type="spellEnd"/>
      <w:r>
        <w:rPr>
          <w:rFonts w:cs="Arial"/>
        </w:rPr>
        <w:t xml:space="preserve"> je </w:t>
      </w:r>
      <w:proofErr w:type="spellStart"/>
      <w:r>
        <w:rPr>
          <w:rFonts w:cs="Arial"/>
        </w:rPr>
        <w:t>p</w:t>
      </w:r>
      <w:r w:rsidRPr="0065363F">
        <w:rPr>
          <w:rFonts w:cs="Arial"/>
        </w:rPr>
        <w:t>oziv</w:t>
      </w:r>
      <w:proofErr w:type="spellEnd"/>
      <w:r w:rsidRPr="0065363F">
        <w:rPr>
          <w:rFonts w:cs="Arial"/>
        </w:rPr>
        <w:t xml:space="preserve"> </w:t>
      </w:r>
      <w:proofErr w:type="spellStart"/>
      <w:r w:rsidRPr="0065363F">
        <w:rPr>
          <w:rFonts w:cs="Arial"/>
        </w:rPr>
        <w:t>za</w:t>
      </w:r>
      <w:proofErr w:type="spellEnd"/>
      <w:r w:rsidRPr="0065363F">
        <w:rPr>
          <w:rFonts w:cs="Arial"/>
        </w:rPr>
        <w:t xml:space="preserve"> </w:t>
      </w:r>
      <w:r w:rsidRPr="0065363F">
        <w:rPr>
          <w:rFonts w:cs="Arial"/>
          <w:lang w:val="sr-Latn-CS"/>
        </w:rPr>
        <w:t>učešće u programu</w:t>
      </w:r>
      <w:r>
        <w:rPr>
          <w:rFonts w:cs="Arial"/>
          <w:lang w:val="sr-Latn-CS"/>
        </w:rPr>
        <w:t xml:space="preserve"> razmjene s</w:t>
      </w:r>
      <w:r w:rsidR="00F501BE" w:rsidRPr="0065363F">
        <w:rPr>
          <w:rFonts w:cs="Arial"/>
          <w:lang w:val="sr-Latn-CS"/>
        </w:rPr>
        <w:t>vim subjektima zainteresovani</w:t>
      </w:r>
      <w:r>
        <w:rPr>
          <w:rFonts w:cs="Arial"/>
          <w:lang w:val="sr-Latn-CS"/>
        </w:rPr>
        <w:t xml:space="preserve">m za pravednu tranziciju </w:t>
      </w:r>
      <w:r w:rsidR="00F501BE" w:rsidRPr="0065363F">
        <w:rPr>
          <w:rFonts w:cs="Arial"/>
          <w:lang w:val="sr-Latn-CS"/>
        </w:rPr>
        <w:t>regija uglja</w:t>
      </w:r>
      <w:r w:rsidR="001473EE" w:rsidRPr="0065363F">
        <w:rPr>
          <w:rFonts w:cs="Arial"/>
        </w:rPr>
        <w:t xml:space="preserve">. </w:t>
      </w:r>
      <w:proofErr w:type="spellStart"/>
      <w:r w:rsidR="0010196E" w:rsidRPr="0065363F">
        <w:rPr>
          <w:rStyle w:val="Strong"/>
          <w:rFonts w:cs="Arial"/>
          <w:b w:val="0"/>
        </w:rPr>
        <w:t>Po</w:t>
      </w:r>
      <w:r>
        <w:rPr>
          <w:rStyle w:val="Strong"/>
          <w:rFonts w:cs="Arial"/>
          <w:b w:val="0"/>
        </w:rPr>
        <w:t>zvane</w:t>
      </w:r>
      <w:proofErr w:type="spellEnd"/>
      <w:r>
        <w:rPr>
          <w:rStyle w:val="Strong"/>
          <w:rFonts w:cs="Arial"/>
          <w:b w:val="0"/>
        </w:rPr>
        <w:t xml:space="preserve"> </w:t>
      </w:r>
      <w:proofErr w:type="spellStart"/>
      <w:r>
        <w:rPr>
          <w:rStyle w:val="Strong"/>
          <w:rFonts w:cs="Arial"/>
          <w:b w:val="0"/>
        </w:rPr>
        <w:t>su</w:t>
      </w:r>
      <w:proofErr w:type="spellEnd"/>
      <w:r>
        <w:rPr>
          <w:rStyle w:val="Strong"/>
          <w:rFonts w:cs="Arial"/>
          <w:b w:val="0"/>
        </w:rPr>
        <w:t xml:space="preserve"> </w:t>
      </w:r>
      <w:proofErr w:type="spellStart"/>
      <w:r w:rsidR="0010196E" w:rsidRPr="0065363F">
        <w:rPr>
          <w:rStyle w:val="Strong"/>
          <w:rFonts w:cs="Arial"/>
          <w:b w:val="0"/>
        </w:rPr>
        <w:t>regi</w:t>
      </w:r>
      <w:r>
        <w:rPr>
          <w:rStyle w:val="Strong"/>
          <w:rFonts w:cs="Arial"/>
          <w:b w:val="0"/>
        </w:rPr>
        <w:t>je</w:t>
      </w:r>
      <w:proofErr w:type="spellEnd"/>
      <w:r w:rsidR="001473EE" w:rsidRPr="0065363F">
        <w:rPr>
          <w:rStyle w:val="Strong"/>
          <w:rFonts w:cs="Arial"/>
          <w:b w:val="0"/>
        </w:rPr>
        <w:t xml:space="preserve"> </w:t>
      </w:r>
      <w:proofErr w:type="spellStart"/>
      <w:r w:rsidR="001473EE" w:rsidRPr="0065363F">
        <w:rPr>
          <w:rStyle w:val="Strong"/>
          <w:rFonts w:cs="Arial"/>
          <w:b w:val="0"/>
        </w:rPr>
        <w:t>uglja</w:t>
      </w:r>
      <w:proofErr w:type="spellEnd"/>
      <w:r w:rsidR="001473EE" w:rsidRPr="0065363F">
        <w:rPr>
          <w:rFonts w:cs="Arial"/>
          <w:b/>
        </w:rPr>
        <w:t xml:space="preserve"> </w:t>
      </w:r>
      <w:proofErr w:type="spellStart"/>
      <w:r w:rsidR="00B1105E" w:rsidRPr="0065363F">
        <w:rPr>
          <w:rFonts w:cs="Arial"/>
        </w:rPr>
        <w:t>iz</w:t>
      </w:r>
      <w:proofErr w:type="spellEnd"/>
      <w:r w:rsidR="00B1105E" w:rsidRPr="0065363F">
        <w:rPr>
          <w:rFonts w:cs="Arial"/>
        </w:rPr>
        <w:t xml:space="preserve"> </w:t>
      </w:r>
      <w:proofErr w:type="spellStart"/>
      <w:r w:rsidR="00B1105E" w:rsidRPr="0065363F">
        <w:rPr>
          <w:rFonts w:cs="Arial"/>
        </w:rPr>
        <w:t>Crne</w:t>
      </w:r>
      <w:proofErr w:type="spellEnd"/>
      <w:r w:rsidR="00B1105E" w:rsidRPr="0065363F">
        <w:rPr>
          <w:rFonts w:cs="Arial"/>
        </w:rPr>
        <w:t xml:space="preserve"> Gore, </w:t>
      </w:r>
      <w:proofErr w:type="spellStart"/>
      <w:r w:rsidR="0010196E" w:rsidRPr="0065363F">
        <w:rPr>
          <w:rFonts w:cs="Arial"/>
        </w:rPr>
        <w:t>Bosne</w:t>
      </w:r>
      <w:proofErr w:type="spellEnd"/>
      <w:r w:rsidR="0010196E" w:rsidRPr="0065363F">
        <w:rPr>
          <w:rFonts w:cs="Arial"/>
        </w:rPr>
        <w:t xml:space="preserve"> </w:t>
      </w:r>
      <w:proofErr w:type="spellStart"/>
      <w:r w:rsidR="0010196E" w:rsidRPr="0065363F">
        <w:rPr>
          <w:rFonts w:cs="Arial"/>
        </w:rPr>
        <w:t>i</w:t>
      </w:r>
      <w:proofErr w:type="spellEnd"/>
      <w:r w:rsidR="0010196E" w:rsidRPr="0065363F">
        <w:rPr>
          <w:rFonts w:cs="Arial"/>
        </w:rPr>
        <w:t xml:space="preserve"> </w:t>
      </w:r>
      <w:proofErr w:type="spellStart"/>
      <w:r w:rsidR="0010196E" w:rsidRPr="0065363F">
        <w:rPr>
          <w:rFonts w:cs="Arial"/>
        </w:rPr>
        <w:t>Hercegovine</w:t>
      </w:r>
      <w:proofErr w:type="spellEnd"/>
      <w:r w:rsidR="0010196E" w:rsidRPr="0065363F">
        <w:rPr>
          <w:rFonts w:cs="Arial"/>
        </w:rPr>
        <w:t xml:space="preserve">, </w:t>
      </w:r>
      <w:proofErr w:type="spellStart"/>
      <w:r w:rsidR="0010196E" w:rsidRPr="0065363F">
        <w:rPr>
          <w:rFonts w:cs="Arial"/>
        </w:rPr>
        <w:t>Sjeverne</w:t>
      </w:r>
      <w:proofErr w:type="spellEnd"/>
      <w:r w:rsidR="0010196E" w:rsidRPr="0065363F">
        <w:rPr>
          <w:rFonts w:cs="Arial"/>
        </w:rPr>
        <w:t xml:space="preserve"> </w:t>
      </w:r>
      <w:proofErr w:type="spellStart"/>
      <w:r w:rsidR="0010196E" w:rsidRPr="0065363F">
        <w:rPr>
          <w:rFonts w:cs="Arial"/>
        </w:rPr>
        <w:t>Makedonije</w:t>
      </w:r>
      <w:proofErr w:type="spellEnd"/>
      <w:r w:rsidR="0010196E" w:rsidRPr="0065363F">
        <w:rPr>
          <w:rFonts w:cs="Arial"/>
        </w:rPr>
        <w:t xml:space="preserve">, </w:t>
      </w:r>
      <w:proofErr w:type="spellStart"/>
      <w:r w:rsidR="0010196E" w:rsidRPr="0065363F">
        <w:rPr>
          <w:rFonts w:cs="Arial"/>
        </w:rPr>
        <w:t>Srbije</w:t>
      </w:r>
      <w:proofErr w:type="spellEnd"/>
      <w:r w:rsidR="0010196E" w:rsidRPr="0065363F">
        <w:rPr>
          <w:rFonts w:cs="Arial"/>
        </w:rPr>
        <w:t xml:space="preserve">, </w:t>
      </w:r>
      <w:proofErr w:type="spellStart"/>
      <w:r w:rsidR="0010196E" w:rsidRPr="0065363F">
        <w:rPr>
          <w:rFonts w:cs="Arial"/>
        </w:rPr>
        <w:t>Ukrajine</w:t>
      </w:r>
      <w:proofErr w:type="spellEnd"/>
      <w:r w:rsidR="00B1105E">
        <w:rPr>
          <w:rFonts w:cs="Arial"/>
        </w:rPr>
        <w:t>,</w:t>
      </w:r>
      <w:r w:rsidR="0010196E" w:rsidRPr="0065363F">
        <w:rPr>
          <w:rFonts w:cs="Arial"/>
        </w:rPr>
        <w:t xml:space="preserve"> </w:t>
      </w:r>
      <w:proofErr w:type="spellStart"/>
      <w:proofErr w:type="gramStart"/>
      <w:r w:rsidR="00B1105E" w:rsidRPr="0065363F">
        <w:rPr>
          <w:rFonts w:cs="Arial"/>
        </w:rPr>
        <w:t>sa</w:t>
      </w:r>
      <w:proofErr w:type="spellEnd"/>
      <w:proofErr w:type="gramEnd"/>
      <w:r w:rsidR="00B1105E" w:rsidRPr="0065363F">
        <w:rPr>
          <w:rFonts w:cs="Arial"/>
        </w:rPr>
        <w:t xml:space="preserve"> </w:t>
      </w:r>
      <w:proofErr w:type="spellStart"/>
      <w:r w:rsidR="00B1105E" w:rsidRPr="0065363F">
        <w:rPr>
          <w:rFonts w:cs="Arial"/>
        </w:rPr>
        <w:t>Kosova</w:t>
      </w:r>
      <w:proofErr w:type="spellEnd"/>
      <w:r w:rsidR="00B1105E" w:rsidRPr="0065363F">
        <w:rPr>
          <w:rStyle w:val="FootnoteReference"/>
          <w:rFonts w:cs="Arial"/>
        </w:rPr>
        <w:footnoteReference w:id="1"/>
      </w:r>
      <w:r w:rsidR="00B1105E" w:rsidRPr="0065363F">
        <w:rPr>
          <w:rFonts w:cs="Arial"/>
        </w:rPr>
        <w:t xml:space="preserve"> </w:t>
      </w:r>
      <w:r w:rsidR="0010196E" w:rsidRPr="0065363F">
        <w:rPr>
          <w:rFonts w:cs="Arial"/>
          <w:lang w:val="sr-Latn-CS"/>
        </w:rPr>
        <w:t xml:space="preserve">i regije </w:t>
      </w:r>
      <w:r w:rsidR="00B1105E">
        <w:rPr>
          <w:rFonts w:cs="Arial"/>
          <w:lang w:val="sr-Latn-CS"/>
        </w:rPr>
        <w:t xml:space="preserve">iz </w:t>
      </w:r>
      <w:r w:rsidR="001473EE" w:rsidRPr="0065363F">
        <w:rPr>
          <w:rFonts w:cs="Arial"/>
        </w:rPr>
        <w:t>E</w:t>
      </w:r>
      <w:r w:rsidR="0010196E" w:rsidRPr="0065363F">
        <w:rPr>
          <w:rFonts w:cs="Arial"/>
          <w:lang w:val="sr-Latn-CS"/>
        </w:rPr>
        <w:t>vropske unije</w:t>
      </w:r>
      <w:r>
        <w:rPr>
          <w:rFonts w:cs="Arial"/>
          <w:lang w:val="sr-Latn-CS"/>
        </w:rPr>
        <w:t>,</w:t>
      </w:r>
      <w:r w:rsidR="000615CB" w:rsidRPr="0065363F">
        <w:rPr>
          <w:rFonts w:cs="Arial"/>
          <w:lang w:val="sr-Latn-CS"/>
        </w:rPr>
        <w:t xml:space="preserve"> </w:t>
      </w:r>
      <w:proofErr w:type="spellStart"/>
      <w:r w:rsidR="0010196E" w:rsidRPr="0065363F">
        <w:rPr>
          <w:rFonts w:cs="Arial"/>
        </w:rPr>
        <w:t>koje</w:t>
      </w:r>
      <w:proofErr w:type="spellEnd"/>
      <w:r w:rsidR="001473EE" w:rsidRPr="0065363F">
        <w:rPr>
          <w:rFonts w:cs="Arial"/>
        </w:rPr>
        <w:t xml:space="preserve"> </w:t>
      </w:r>
      <w:proofErr w:type="spellStart"/>
      <w:r w:rsidR="001473EE" w:rsidRPr="0065363F">
        <w:rPr>
          <w:rFonts w:cs="Arial"/>
        </w:rPr>
        <w:t>su</w:t>
      </w:r>
      <w:proofErr w:type="spellEnd"/>
      <w:r w:rsidR="001473EE" w:rsidRPr="0065363F">
        <w:rPr>
          <w:rFonts w:cs="Arial"/>
        </w:rPr>
        <w:t xml:space="preserve"> </w:t>
      </w:r>
      <w:r w:rsidR="000615CB" w:rsidRPr="0065363F">
        <w:rPr>
          <w:rFonts w:cs="Arial"/>
          <w:lang w:val="sr-Latn-CS"/>
        </w:rPr>
        <w:t xml:space="preserve">nekada </w:t>
      </w:r>
      <w:r w:rsidR="0010196E" w:rsidRPr="0065363F">
        <w:rPr>
          <w:rStyle w:val="Strong"/>
          <w:rFonts w:cs="Arial"/>
          <w:b w:val="0"/>
        </w:rPr>
        <w:t xml:space="preserve">bile </w:t>
      </w:r>
      <w:proofErr w:type="spellStart"/>
      <w:r w:rsidR="0010196E" w:rsidRPr="0065363F">
        <w:rPr>
          <w:rStyle w:val="Strong"/>
          <w:rFonts w:cs="Arial"/>
          <w:b w:val="0"/>
        </w:rPr>
        <w:t>regije</w:t>
      </w:r>
      <w:proofErr w:type="spellEnd"/>
      <w:r w:rsidR="001473EE" w:rsidRPr="0065363F">
        <w:rPr>
          <w:rStyle w:val="Strong"/>
          <w:rFonts w:cs="Arial"/>
          <w:b w:val="0"/>
        </w:rPr>
        <w:t xml:space="preserve"> </w:t>
      </w:r>
      <w:proofErr w:type="spellStart"/>
      <w:r w:rsidR="001473EE" w:rsidRPr="0065363F">
        <w:rPr>
          <w:rStyle w:val="Strong"/>
          <w:rFonts w:cs="Arial"/>
          <w:b w:val="0"/>
        </w:rPr>
        <w:t>uglja</w:t>
      </w:r>
      <w:proofErr w:type="spellEnd"/>
      <w:r w:rsidR="001473EE" w:rsidRPr="0065363F">
        <w:rPr>
          <w:rFonts w:cs="Arial"/>
        </w:rPr>
        <w:t xml:space="preserve"> </w:t>
      </w:r>
      <w:proofErr w:type="spellStart"/>
      <w:r w:rsidR="001473EE" w:rsidRPr="0065363F">
        <w:rPr>
          <w:rFonts w:cs="Arial"/>
        </w:rPr>
        <w:t>ili</w:t>
      </w:r>
      <w:proofErr w:type="spellEnd"/>
      <w:r w:rsidR="001473EE" w:rsidRPr="0065363F">
        <w:rPr>
          <w:rFonts w:cs="Arial"/>
        </w:rPr>
        <w:t xml:space="preserve"> </w:t>
      </w:r>
      <w:proofErr w:type="spellStart"/>
      <w:r w:rsidR="001473EE" w:rsidRPr="0065363F">
        <w:rPr>
          <w:rFonts w:cs="Arial"/>
        </w:rPr>
        <w:t>su</w:t>
      </w:r>
      <w:proofErr w:type="spellEnd"/>
      <w:r w:rsidR="001473EE" w:rsidRPr="0065363F">
        <w:rPr>
          <w:rFonts w:cs="Arial"/>
        </w:rPr>
        <w:t xml:space="preserve"> </w:t>
      </w:r>
      <w:proofErr w:type="spellStart"/>
      <w:r>
        <w:rPr>
          <w:rFonts w:cs="Arial"/>
        </w:rPr>
        <w:t>sada</w:t>
      </w:r>
      <w:proofErr w:type="spellEnd"/>
      <w:r>
        <w:rPr>
          <w:rFonts w:cs="Arial"/>
        </w:rPr>
        <w:t xml:space="preserve"> </w:t>
      </w:r>
      <w:r w:rsidR="0010196E" w:rsidRPr="0065363F">
        <w:rPr>
          <w:rFonts w:cs="Arial"/>
          <w:lang w:val="sr-Latn-CS"/>
        </w:rPr>
        <w:t>regije</w:t>
      </w:r>
      <w:r w:rsidR="000615CB" w:rsidRPr="0065363F">
        <w:rPr>
          <w:rFonts w:cs="Arial"/>
          <w:lang w:val="sr-Latn-CS"/>
        </w:rPr>
        <w:t xml:space="preserve"> </w:t>
      </w:r>
      <w:proofErr w:type="spellStart"/>
      <w:r w:rsidR="0010196E" w:rsidRPr="0065363F">
        <w:rPr>
          <w:rStyle w:val="Strong"/>
          <w:rFonts w:cs="Arial"/>
          <w:b w:val="0"/>
        </w:rPr>
        <w:t>predvodnice</w:t>
      </w:r>
      <w:proofErr w:type="spellEnd"/>
      <w:r w:rsidR="001473EE" w:rsidRPr="0065363F">
        <w:rPr>
          <w:rStyle w:val="Strong"/>
          <w:rFonts w:cs="Arial"/>
          <w:b w:val="0"/>
        </w:rPr>
        <w:t xml:space="preserve"> u </w:t>
      </w:r>
      <w:proofErr w:type="spellStart"/>
      <w:r w:rsidR="001473EE" w:rsidRPr="0065363F">
        <w:rPr>
          <w:rStyle w:val="Strong"/>
          <w:rFonts w:cs="Arial"/>
          <w:b w:val="0"/>
        </w:rPr>
        <w:t>relevantnim</w:t>
      </w:r>
      <w:proofErr w:type="spellEnd"/>
      <w:r w:rsidR="001473EE" w:rsidRPr="0065363F">
        <w:rPr>
          <w:rStyle w:val="Strong"/>
          <w:rFonts w:cs="Arial"/>
          <w:b w:val="0"/>
        </w:rPr>
        <w:t xml:space="preserve"> </w:t>
      </w:r>
      <w:proofErr w:type="spellStart"/>
      <w:r w:rsidR="001473EE" w:rsidRPr="0065363F">
        <w:rPr>
          <w:rStyle w:val="Strong"/>
          <w:rFonts w:cs="Arial"/>
          <w:b w:val="0"/>
        </w:rPr>
        <w:t>oblastima</w:t>
      </w:r>
      <w:proofErr w:type="spellEnd"/>
      <w:r w:rsidR="001473EE" w:rsidRPr="0065363F">
        <w:rPr>
          <w:rFonts w:cs="Arial"/>
        </w:rPr>
        <w:t xml:space="preserve"> (</w:t>
      </w:r>
      <w:proofErr w:type="spellStart"/>
      <w:r w:rsidR="001473EE" w:rsidRPr="0065363F">
        <w:rPr>
          <w:rFonts w:cs="Arial"/>
        </w:rPr>
        <w:t>kao</w:t>
      </w:r>
      <w:proofErr w:type="spellEnd"/>
      <w:r w:rsidR="001473EE" w:rsidRPr="0065363F">
        <w:rPr>
          <w:rFonts w:cs="Arial"/>
        </w:rPr>
        <w:t xml:space="preserve"> </w:t>
      </w:r>
      <w:proofErr w:type="spellStart"/>
      <w:r w:rsidR="001473EE" w:rsidRPr="0065363F">
        <w:rPr>
          <w:rFonts w:cs="Arial"/>
        </w:rPr>
        <w:t>što</w:t>
      </w:r>
      <w:proofErr w:type="spellEnd"/>
      <w:r w:rsidR="001473EE" w:rsidRPr="0065363F">
        <w:rPr>
          <w:rFonts w:cs="Arial"/>
        </w:rPr>
        <w:t xml:space="preserve"> </w:t>
      </w:r>
      <w:proofErr w:type="spellStart"/>
      <w:r w:rsidR="001473EE" w:rsidRPr="0065363F">
        <w:rPr>
          <w:rFonts w:cs="Arial"/>
        </w:rPr>
        <w:t>su</w:t>
      </w:r>
      <w:proofErr w:type="spellEnd"/>
      <w:r w:rsidR="001473EE" w:rsidRPr="0065363F">
        <w:rPr>
          <w:rFonts w:cs="Arial"/>
        </w:rPr>
        <w:t xml:space="preserve"> </w:t>
      </w:r>
      <w:proofErr w:type="spellStart"/>
      <w:r>
        <w:rPr>
          <w:rFonts w:cs="Arial"/>
        </w:rPr>
        <w:t>tehnologija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obnovljive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energije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ili</w:t>
      </w:r>
      <w:proofErr w:type="spellEnd"/>
      <w:r w:rsidR="001473EE" w:rsidRPr="0065363F">
        <w:rPr>
          <w:rFonts w:cs="Arial"/>
        </w:rPr>
        <w:t xml:space="preserve"> </w:t>
      </w:r>
      <w:proofErr w:type="spellStart"/>
      <w:r w:rsidR="001473EE" w:rsidRPr="0065363F">
        <w:rPr>
          <w:rFonts w:cs="Arial"/>
        </w:rPr>
        <w:t>pametna</w:t>
      </w:r>
      <w:proofErr w:type="spellEnd"/>
      <w:r w:rsidR="001473EE" w:rsidRPr="0065363F">
        <w:rPr>
          <w:rFonts w:cs="Arial"/>
        </w:rPr>
        <w:t xml:space="preserve"> </w:t>
      </w:r>
      <w:proofErr w:type="spellStart"/>
      <w:r w:rsidR="001473EE" w:rsidRPr="0065363F">
        <w:rPr>
          <w:rFonts w:cs="Arial"/>
        </w:rPr>
        <w:t>specijalizacija</w:t>
      </w:r>
      <w:proofErr w:type="spellEnd"/>
      <w:r w:rsidR="001473EE" w:rsidRPr="0065363F">
        <w:rPr>
          <w:rFonts w:cs="Arial"/>
        </w:rPr>
        <w:t>)</w:t>
      </w:r>
      <w:r w:rsidR="000615CB" w:rsidRPr="0065363F">
        <w:rPr>
          <w:rFonts w:cs="Arial"/>
          <w:lang w:val="sr-Latn-CS"/>
        </w:rPr>
        <w:t xml:space="preserve">. </w:t>
      </w:r>
      <w:r w:rsidR="001473EE" w:rsidRPr="0065363F">
        <w:rPr>
          <w:rFonts w:cs="Arial"/>
        </w:rPr>
        <w:t xml:space="preserve"> </w:t>
      </w:r>
    </w:p>
    <w:p w:rsidR="001473EE" w:rsidRDefault="000615CB" w:rsidP="00637A89">
      <w:pPr>
        <w:pStyle w:val="NormalWeb"/>
        <w:contextualSpacing/>
        <w:rPr>
          <w:rFonts w:ascii="Arial" w:hAnsi="Arial" w:cs="Arial"/>
          <w:sz w:val="22"/>
          <w:szCs w:val="22"/>
        </w:rPr>
      </w:pPr>
      <w:r w:rsidRPr="0065363F">
        <w:rPr>
          <w:rFonts w:ascii="Arial" w:hAnsi="Arial" w:cs="Arial"/>
          <w:sz w:val="22"/>
          <w:szCs w:val="22"/>
          <w:lang w:val="sr-Latn-CS"/>
        </w:rPr>
        <w:t>Predstavnici r</w:t>
      </w:r>
      <w:proofErr w:type="spellStart"/>
      <w:r w:rsidR="0010196E" w:rsidRPr="0065363F">
        <w:rPr>
          <w:rFonts w:ascii="Arial" w:hAnsi="Arial" w:cs="Arial"/>
          <w:sz w:val="22"/>
          <w:szCs w:val="22"/>
        </w:rPr>
        <w:t>egija</w:t>
      </w:r>
      <w:proofErr w:type="spellEnd"/>
      <w:r w:rsidR="00972172">
        <w:rPr>
          <w:rFonts w:ascii="Arial" w:hAnsi="Arial" w:cs="Arial"/>
          <w:sz w:val="22"/>
          <w:szCs w:val="22"/>
        </w:rPr>
        <w:t>,</w:t>
      </w:r>
      <w:r w:rsidR="00F501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01BE">
        <w:rPr>
          <w:rFonts w:ascii="Arial" w:hAnsi="Arial" w:cs="Arial"/>
          <w:sz w:val="22"/>
          <w:szCs w:val="22"/>
        </w:rPr>
        <w:t>koji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01BE">
        <w:rPr>
          <w:rFonts w:ascii="Arial" w:hAnsi="Arial" w:cs="Arial"/>
          <w:sz w:val="22"/>
          <w:szCs w:val="22"/>
        </w:rPr>
        <w:t>će</w:t>
      </w:r>
      <w:proofErr w:type="spellEnd"/>
      <w:r w:rsidR="00F501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01BE">
        <w:rPr>
          <w:rFonts w:ascii="Arial" w:hAnsi="Arial" w:cs="Arial"/>
          <w:sz w:val="22"/>
          <w:szCs w:val="22"/>
        </w:rPr>
        <w:t>učestvovati</w:t>
      </w:r>
      <w:proofErr w:type="spellEnd"/>
      <w:r w:rsidR="0010196E" w:rsidRPr="0065363F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10196E" w:rsidRPr="0065363F">
        <w:rPr>
          <w:rFonts w:ascii="Arial" w:hAnsi="Arial" w:cs="Arial"/>
          <w:sz w:val="22"/>
          <w:szCs w:val="22"/>
        </w:rPr>
        <w:t>ovom</w:t>
      </w:r>
      <w:proofErr w:type="spellEnd"/>
      <w:r w:rsidR="0010196E" w:rsidRPr="0065363F">
        <w:rPr>
          <w:rFonts w:ascii="Arial" w:hAnsi="Arial" w:cs="Arial"/>
          <w:sz w:val="22"/>
          <w:szCs w:val="22"/>
        </w:rPr>
        <w:t xml:space="preserve"> </w:t>
      </w:r>
      <w:r w:rsidR="00972172">
        <w:rPr>
          <w:rFonts w:ascii="Arial" w:hAnsi="Arial" w:cs="Arial"/>
          <w:sz w:val="22"/>
          <w:szCs w:val="22"/>
        </w:rPr>
        <w:t>program,</w:t>
      </w:r>
      <w:r w:rsidR="0010196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196E" w:rsidRPr="0065363F">
        <w:rPr>
          <w:rFonts w:ascii="Arial" w:hAnsi="Arial" w:cs="Arial"/>
          <w:sz w:val="22"/>
          <w:szCs w:val="22"/>
        </w:rPr>
        <w:t>biće</w:t>
      </w:r>
      <w:proofErr w:type="spellEnd"/>
      <w:r w:rsidR="0010196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196E" w:rsidRPr="0065363F">
        <w:rPr>
          <w:rFonts w:ascii="Arial" w:hAnsi="Arial" w:cs="Arial"/>
          <w:sz w:val="22"/>
          <w:szCs w:val="22"/>
        </w:rPr>
        <w:t>povezivani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3EE" w:rsidRPr="0065363F">
        <w:rPr>
          <w:rFonts w:ascii="Arial" w:hAnsi="Arial" w:cs="Arial"/>
          <w:sz w:val="22"/>
          <w:szCs w:val="22"/>
        </w:rPr>
        <w:t>na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3EE" w:rsidRPr="0065363F">
        <w:rPr>
          <w:rFonts w:ascii="Arial" w:hAnsi="Arial" w:cs="Arial"/>
          <w:sz w:val="22"/>
          <w:szCs w:val="22"/>
        </w:rPr>
        <w:t>osn</w:t>
      </w:r>
      <w:r w:rsidR="0010196E" w:rsidRPr="0065363F">
        <w:rPr>
          <w:rFonts w:ascii="Arial" w:hAnsi="Arial" w:cs="Arial"/>
          <w:sz w:val="22"/>
          <w:szCs w:val="22"/>
        </w:rPr>
        <w:t>ovu</w:t>
      </w:r>
      <w:proofErr w:type="spellEnd"/>
      <w:r w:rsidR="0010196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196E" w:rsidRPr="0065363F">
        <w:rPr>
          <w:rFonts w:ascii="Arial" w:hAnsi="Arial" w:cs="Arial"/>
          <w:sz w:val="22"/>
          <w:szCs w:val="22"/>
        </w:rPr>
        <w:t>interesovanja</w:t>
      </w:r>
      <w:proofErr w:type="spellEnd"/>
      <w:r w:rsidR="0010196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196E" w:rsidRPr="0065363F">
        <w:rPr>
          <w:rFonts w:ascii="Arial" w:hAnsi="Arial" w:cs="Arial"/>
          <w:sz w:val="22"/>
          <w:szCs w:val="22"/>
        </w:rPr>
        <w:t>i</w:t>
      </w:r>
      <w:proofErr w:type="spellEnd"/>
      <w:r w:rsidR="0010196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196E" w:rsidRPr="0065363F">
        <w:rPr>
          <w:rFonts w:ascii="Arial" w:hAnsi="Arial" w:cs="Arial"/>
          <w:sz w:val="22"/>
          <w:szCs w:val="22"/>
        </w:rPr>
        <w:t>stručnosti</w:t>
      </w:r>
      <w:proofErr w:type="spellEnd"/>
      <w:r w:rsidR="00637A89">
        <w:rPr>
          <w:rFonts w:ascii="Arial" w:hAnsi="Arial" w:cs="Arial"/>
          <w:sz w:val="22"/>
          <w:szCs w:val="22"/>
          <w:lang w:val="sr-Latn-CS"/>
        </w:rPr>
        <w:t>, pri čemu će se odab</w:t>
      </w:r>
      <w:r w:rsidRPr="0065363F">
        <w:rPr>
          <w:rFonts w:ascii="Arial" w:hAnsi="Arial" w:cs="Arial"/>
          <w:sz w:val="22"/>
          <w:szCs w:val="22"/>
          <w:lang w:val="sr-Latn-CS"/>
        </w:rPr>
        <w:t xml:space="preserve">rati </w:t>
      </w:r>
      <w:proofErr w:type="spellStart"/>
      <w:r w:rsidR="001473EE" w:rsidRPr="0065363F">
        <w:rPr>
          <w:rFonts w:ascii="Arial" w:hAnsi="Arial" w:cs="Arial"/>
          <w:sz w:val="22"/>
          <w:szCs w:val="22"/>
        </w:rPr>
        <w:t>teme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01BE">
        <w:rPr>
          <w:rFonts w:ascii="Arial" w:hAnsi="Arial" w:cs="Arial"/>
          <w:sz w:val="22"/>
          <w:szCs w:val="22"/>
        </w:rPr>
        <w:t>zna</w:t>
      </w:r>
      <w:r w:rsidR="001473EE" w:rsidRPr="0065363F">
        <w:rPr>
          <w:rFonts w:ascii="Arial" w:hAnsi="Arial" w:cs="Arial"/>
          <w:sz w:val="22"/>
          <w:szCs w:val="22"/>
        </w:rPr>
        <w:t>čajne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3EE" w:rsidRPr="0065363F">
        <w:rPr>
          <w:rFonts w:ascii="Arial" w:hAnsi="Arial" w:cs="Arial"/>
          <w:sz w:val="22"/>
          <w:szCs w:val="22"/>
        </w:rPr>
        <w:t>za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A89">
        <w:rPr>
          <w:rFonts w:ascii="Arial" w:hAnsi="Arial" w:cs="Arial"/>
          <w:sz w:val="22"/>
          <w:szCs w:val="22"/>
        </w:rPr>
        <w:t>tranziciju</w:t>
      </w:r>
      <w:proofErr w:type="spellEnd"/>
      <w:r w:rsidR="00637A89">
        <w:rPr>
          <w:rFonts w:ascii="Arial" w:hAnsi="Arial" w:cs="Arial"/>
          <w:sz w:val="22"/>
          <w:szCs w:val="22"/>
        </w:rPr>
        <w:t>,</w:t>
      </w:r>
      <w:r w:rsidR="009721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63F">
        <w:rPr>
          <w:rFonts w:ascii="Arial" w:hAnsi="Arial" w:cs="Arial"/>
          <w:sz w:val="22"/>
          <w:szCs w:val="22"/>
        </w:rPr>
        <w:t>koje</w:t>
      </w:r>
      <w:proofErr w:type="spellEnd"/>
      <w:r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A89">
        <w:rPr>
          <w:rFonts w:ascii="Arial" w:hAnsi="Arial" w:cs="Arial"/>
          <w:sz w:val="22"/>
          <w:szCs w:val="22"/>
        </w:rPr>
        <w:t>će</w:t>
      </w:r>
      <w:proofErr w:type="spellEnd"/>
      <w:r w:rsidR="00637A8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5363F">
        <w:rPr>
          <w:rFonts w:ascii="Arial" w:hAnsi="Arial" w:cs="Arial"/>
          <w:sz w:val="22"/>
          <w:szCs w:val="22"/>
        </w:rPr>
        <w:t>detaljn</w:t>
      </w:r>
      <w:proofErr w:type="spellEnd"/>
      <w:r w:rsidR="00637A89">
        <w:rPr>
          <w:rFonts w:ascii="Arial" w:hAnsi="Arial" w:cs="Arial"/>
          <w:sz w:val="22"/>
          <w:szCs w:val="22"/>
          <w:lang w:val="sr-Latn-CS"/>
        </w:rPr>
        <w:t xml:space="preserve">ije </w:t>
      </w:r>
      <w:proofErr w:type="spellStart"/>
      <w:r w:rsidRPr="0065363F">
        <w:rPr>
          <w:rFonts w:ascii="Arial" w:hAnsi="Arial" w:cs="Arial"/>
          <w:sz w:val="22"/>
          <w:szCs w:val="22"/>
        </w:rPr>
        <w:t>istraž</w:t>
      </w:r>
      <w:proofErr w:type="spellEnd"/>
      <w:r w:rsidR="00637A89">
        <w:rPr>
          <w:rFonts w:ascii="Arial" w:hAnsi="Arial" w:cs="Arial"/>
          <w:sz w:val="22"/>
          <w:szCs w:val="22"/>
          <w:lang w:val="sr-Latn-CS"/>
        </w:rPr>
        <w:t>ivati</w:t>
      </w:r>
      <w:r w:rsidR="001473EE" w:rsidRPr="0065363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C7B27" w:rsidRPr="0065363F">
        <w:rPr>
          <w:rFonts w:ascii="Arial" w:hAnsi="Arial" w:cs="Arial"/>
          <w:sz w:val="22"/>
          <w:szCs w:val="22"/>
        </w:rPr>
        <w:t>Prilikom</w:t>
      </w:r>
      <w:proofErr w:type="spellEnd"/>
      <w:r w:rsidR="008C7B27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7B27" w:rsidRPr="0065363F">
        <w:rPr>
          <w:rFonts w:ascii="Arial" w:hAnsi="Arial" w:cs="Arial"/>
          <w:sz w:val="22"/>
          <w:szCs w:val="22"/>
        </w:rPr>
        <w:t>uparivanja</w:t>
      </w:r>
      <w:proofErr w:type="spellEnd"/>
      <w:r w:rsidR="008C7B27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7B27" w:rsidRPr="0065363F">
        <w:rPr>
          <w:rFonts w:ascii="Arial" w:hAnsi="Arial" w:cs="Arial"/>
          <w:sz w:val="22"/>
          <w:szCs w:val="22"/>
        </w:rPr>
        <w:t>regija</w:t>
      </w:r>
      <w:proofErr w:type="spellEnd"/>
      <w:r w:rsidR="008C7B27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63F">
        <w:rPr>
          <w:rFonts w:ascii="Arial" w:hAnsi="Arial" w:cs="Arial"/>
          <w:sz w:val="22"/>
          <w:szCs w:val="22"/>
        </w:rPr>
        <w:t>formira</w:t>
      </w:r>
      <w:proofErr w:type="spellEnd"/>
      <w:r w:rsidR="00637A89">
        <w:rPr>
          <w:rFonts w:ascii="Arial" w:hAnsi="Arial" w:cs="Arial"/>
          <w:sz w:val="22"/>
          <w:szCs w:val="22"/>
          <w:lang w:val="sr-Latn-CS"/>
        </w:rPr>
        <w:t>će</w:t>
      </w:r>
      <w:r w:rsidRPr="0065363F">
        <w:rPr>
          <w:rFonts w:ascii="Arial" w:hAnsi="Arial" w:cs="Arial"/>
          <w:sz w:val="22"/>
          <w:szCs w:val="22"/>
        </w:rPr>
        <w:t xml:space="preserve"> </w:t>
      </w:r>
      <w:r w:rsidR="00637A89">
        <w:rPr>
          <w:rFonts w:ascii="Arial" w:hAnsi="Arial" w:cs="Arial"/>
          <w:sz w:val="22"/>
          <w:szCs w:val="22"/>
        </w:rPr>
        <w:t xml:space="preserve">se </w:t>
      </w:r>
      <w:proofErr w:type="spellStart"/>
      <w:r w:rsidRPr="0065363F">
        <w:rPr>
          <w:rFonts w:ascii="Arial" w:hAnsi="Arial" w:cs="Arial"/>
          <w:sz w:val="22"/>
          <w:szCs w:val="22"/>
        </w:rPr>
        <w:t>parov</w:t>
      </w:r>
      <w:proofErr w:type="spellEnd"/>
      <w:r w:rsidRPr="0065363F">
        <w:rPr>
          <w:rFonts w:ascii="Arial" w:hAnsi="Arial" w:cs="Arial"/>
          <w:sz w:val="22"/>
          <w:szCs w:val="22"/>
          <w:lang w:val="sr-Latn-CS"/>
        </w:rPr>
        <w:t>i</w:t>
      </w:r>
      <w:r w:rsidR="001473E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3EE" w:rsidRPr="0065363F">
        <w:rPr>
          <w:rFonts w:ascii="Arial" w:hAnsi="Arial" w:cs="Arial"/>
          <w:sz w:val="22"/>
          <w:szCs w:val="22"/>
        </w:rPr>
        <w:t>koji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1473EE" w:rsidRPr="0065363F">
        <w:rPr>
          <w:rFonts w:ascii="Arial" w:hAnsi="Arial" w:cs="Arial"/>
          <w:sz w:val="22"/>
          <w:szCs w:val="22"/>
        </w:rPr>
        <w:t>sastoje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1473EE" w:rsidRPr="0065363F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="001473E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105E">
        <w:rPr>
          <w:rFonts w:ascii="Arial" w:hAnsi="Arial" w:cs="Arial"/>
          <w:sz w:val="22"/>
          <w:szCs w:val="22"/>
        </w:rPr>
        <w:t>predstavnika</w:t>
      </w:r>
      <w:proofErr w:type="spellEnd"/>
      <w:r w:rsidR="009721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105E">
        <w:rPr>
          <w:rFonts w:ascii="Arial" w:hAnsi="Arial" w:cs="Arial"/>
          <w:sz w:val="22"/>
          <w:szCs w:val="22"/>
        </w:rPr>
        <w:t>regij</w:t>
      </w:r>
      <w:r w:rsidR="001473EE" w:rsidRPr="0065363F">
        <w:rPr>
          <w:rFonts w:ascii="Arial" w:hAnsi="Arial" w:cs="Arial"/>
          <w:sz w:val="22"/>
          <w:szCs w:val="22"/>
        </w:rPr>
        <w:t>a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3EE" w:rsidRPr="0065363F">
        <w:rPr>
          <w:rFonts w:ascii="Arial" w:hAnsi="Arial" w:cs="Arial"/>
          <w:sz w:val="22"/>
          <w:szCs w:val="22"/>
        </w:rPr>
        <w:t>uglja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3EE" w:rsidRPr="0065363F">
        <w:rPr>
          <w:rFonts w:ascii="Arial" w:hAnsi="Arial" w:cs="Arial"/>
          <w:sz w:val="22"/>
          <w:szCs w:val="22"/>
        </w:rPr>
        <w:t>sa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3EE" w:rsidRPr="0065363F">
        <w:rPr>
          <w:rFonts w:ascii="Arial" w:hAnsi="Arial" w:cs="Arial"/>
          <w:sz w:val="22"/>
          <w:szCs w:val="22"/>
        </w:rPr>
        <w:t>Zapadnog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3EE" w:rsidRPr="0065363F">
        <w:rPr>
          <w:rFonts w:ascii="Arial" w:hAnsi="Arial" w:cs="Arial"/>
          <w:sz w:val="22"/>
          <w:szCs w:val="22"/>
        </w:rPr>
        <w:t>Balkana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3EE" w:rsidRPr="0065363F">
        <w:rPr>
          <w:rFonts w:ascii="Arial" w:hAnsi="Arial" w:cs="Arial"/>
          <w:sz w:val="22"/>
          <w:szCs w:val="22"/>
        </w:rPr>
        <w:t>ili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3EE" w:rsidRPr="0065363F">
        <w:rPr>
          <w:rFonts w:ascii="Arial" w:hAnsi="Arial" w:cs="Arial"/>
          <w:sz w:val="22"/>
          <w:szCs w:val="22"/>
        </w:rPr>
        <w:t>iz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3EE" w:rsidRPr="0065363F">
        <w:rPr>
          <w:rFonts w:ascii="Arial" w:hAnsi="Arial" w:cs="Arial"/>
          <w:sz w:val="22"/>
          <w:szCs w:val="22"/>
        </w:rPr>
        <w:t>Ukrajin</w:t>
      </w:r>
      <w:r w:rsidRPr="0065363F">
        <w:rPr>
          <w:rFonts w:ascii="Arial" w:hAnsi="Arial" w:cs="Arial"/>
          <w:sz w:val="22"/>
          <w:szCs w:val="22"/>
        </w:rPr>
        <w:t>e</w:t>
      </w:r>
      <w:proofErr w:type="spellEnd"/>
      <w:r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63F">
        <w:rPr>
          <w:rFonts w:ascii="Arial" w:hAnsi="Arial" w:cs="Arial"/>
          <w:sz w:val="22"/>
          <w:szCs w:val="22"/>
        </w:rPr>
        <w:t>i</w:t>
      </w:r>
      <w:proofErr w:type="spellEnd"/>
      <w:r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105E">
        <w:rPr>
          <w:rFonts w:ascii="Arial" w:hAnsi="Arial" w:cs="Arial"/>
          <w:sz w:val="22"/>
          <w:szCs w:val="22"/>
        </w:rPr>
        <w:t>predstavnka</w:t>
      </w:r>
      <w:proofErr w:type="spellEnd"/>
      <w:r w:rsidR="00B110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105E">
        <w:rPr>
          <w:rFonts w:ascii="Arial" w:hAnsi="Arial" w:cs="Arial"/>
          <w:sz w:val="22"/>
          <w:szCs w:val="22"/>
        </w:rPr>
        <w:t>regije</w:t>
      </w:r>
      <w:proofErr w:type="spellEnd"/>
      <w:r w:rsidR="00B110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2172">
        <w:rPr>
          <w:rFonts w:ascii="Arial" w:hAnsi="Arial" w:cs="Arial"/>
          <w:sz w:val="22"/>
          <w:szCs w:val="22"/>
        </w:rPr>
        <w:t>uglja</w:t>
      </w:r>
      <w:proofErr w:type="spellEnd"/>
      <w:r w:rsidR="009721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105E">
        <w:rPr>
          <w:rFonts w:ascii="Arial" w:hAnsi="Arial" w:cs="Arial"/>
          <w:sz w:val="22"/>
          <w:szCs w:val="22"/>
        </w:rPr>
        <w:t>iz</w:t>
      </w:r>
      <w:proofErr w:type="spellEnd"/>
      <w:r w:rsidR="00B11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63F">
        <w:rPr>
          <w:rFonts w:ascii="Arial" w:hAnsi="Arial" w:cs="Arial"/>
          <w:sz w:val="22"/>
          <w:szCs w:val="22"/>
        </w:rPr>
        <w:t>E</w:t>
      </w:r>
      <w:r w:rsidR="008C7B27" w:rsidRPr="0065363F">
        <w:rPr>
          <w:rFonts w:ascii="Arial" w:hAnsi="Arial" w:cs="Arial"/>
          <w:sz w:val="22"/>
          <w:szCs w:val="22"/>
        </w:rPr>
        <w:t>vropske</w:t>
      </w:r>
      <w:proofErr w:type="spellEnd"/>
      <w:r w:rsidR="008C7B27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7B27" w:rsidRPr="0065363F">
        <w:rPr>
          <w:rFonts w:ascii="Arial" w:hAnsi="Arial" w:cs="Arial"/>
          <w:sz w:val="22"/>
          <w:szCs w:val="22"/>
        </w:rPr>
        <w:t>unije</w:t>
      </w:r>
      <w:proofErr w:type="spellEnd"/>
      <w:r w:rsidRPr="0065363F">
        <w:rPr>
          <w:rFonts w:ascii="Arial" w:hAnsi="Arial" w:cs="Arial"/>
          <w:sz w:val="22"/>
          <w:szCs w:val="22"/>
          <w:lang w:val="sr-Latn-CS"/>
        </w:rPr>
        <w:t xml:space="preserve">, pri ćemu će </w:t>
      </w:r>
      <w:proofErr w:type="spellStart"/>
      <w:r w:rsidR="001473EE" w:rsidRPr="0065363F">
        <w:rPr>
          <w:rFonts w:ascii="Arial" w:hAnsi="Arial" w:cs="Arial"/>
          <w:sz w:val="22"/>
          <w:szCs w:val="22"/>
        </w:rPr>
        <w:t>proces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01BE">
        <w:rPr>
          <w:rFonts w:ascii="Arial" w:hAnsi="Arial" w:cs="Arial"/>
          <w:sz w:val="22"/>
          <w:szCs w:val="22"/>
        </w:rPr>
        <w:t>traženja</w:t>
      </w:r>
      <w:proofErr w:type="spellEnd"/>
      <w:r w:rsidR="00F501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01BE">
        <w:rPr>
          <w:rFonts w:ascii="Arial" w:hAnsi="Arial" w:cs="Arial"/>
          <w:sz w:val="22"/>
          <w:szCs w:val="22"/>
        </w:rPr>
        <w:t>partera</w:t>
      </w:r>
      <w:proofErr w:type="spellEnd"/>
      <w:r w:rsidR="00F501BE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F501BE">
        <w:rPr>
          <w:rFonts w:ascii="Arial" w:hAnsi="Arial" w:cs="Arial"/>
          <w:sz w:val="22"/>
          <w:szCs w:val="22"/>
        </w:rPr>
        <w:t>program</w:t>
      </w:r>
      <w:r w:rsidR="00972172">
        <w:rPr>
          <w:rFonts w:ascii="Arial" w:hAnsi="Arial" w:cs="Arial"/>
          <w:sz w:val="22"/>
          <w:szCs w:val="22"/>
        </w:rPr>
        <w:t>u</w:t>
      </w:r>
      <w:proofErr w:type="spellEnd"/>
      <w:r w:rsidR="00F501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3EE" w:rsidRPr="0065363F">
        <w:rPr>
          <w:rFonts w:ascii="Arial" w:hAnsi="Arial" w:cs="Arial"/>
          <w:sz w:val="22"/>
          <w:szCs w:val="22"/>
        </w:rPr>
        <w:t>biti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3EE" w:rsidRPr="0065363F">
        <w:rPr>
          <w:rFonts w:ascii="Arial" w:hAnsi="Arial" w:cs="Arial"/>
          <w:sz w:val="22"/>
          <w:szCs w:val="22"/>
        </w:rPr>
        <w:t>fleksibilan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3EE" w:rsidRPr="0065363F">
        <w:rPr>
          <w:rFonts w:ascii="Arial" w:hAnsi="Arial" w:cs="Arial"/>
          <w:sz w:val="22"/>
          <w:szCs w:val="22"/>
        </w:rPr>
        <w:t>i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3EE" w:rsidRPr="0065363F">
        <w:rPr>
          <w:rFonts w:ascii="Arial" w:hAnsi="Arial" w:cs="Arial"/>
          <w:sz w:val="22"/>
          <w:szCs w:val="22"/>
        </w:rPr>
        <w:t>zasnovan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3EE" w:rsidRPr="0065363F">
        <w:rPr>
          <w:rFonts w:ascii="Arial" w:hAnsi="Arial" w:cs="Arial"/>
          <w:sz w:val="22"/>
          <w:szCs w:val="22"/>
        </w:rPr>
        <w:t>na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7B27" w:rsidRPr="0065363F">
        <w:rPr>
          <w:rFonts w:ascii="Arial" w:hAnsi="Arial" w:cs="Arial"/>
          <w:sz w:val="22"/>
          <w:szCs w:val="22"/>
        </w:rPr>
        <w:t>konkretnim</w:t>
      </w:r>
      <w:proofErr w:type="spellEnd"/>
      <w:r w:rsidR="008C7B27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3EE" w:rsidRPr="0065363F">
        <w:rPr>
          <w:rFonts w:ascii="Arial" w:hAnsi="Arial" w:cs="Arial"/>
          <w:sz w:val="22"/>
          <w:szCs w:val="22"/>
        </w:rPr>
        <w:t>potrebama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>.</w:t>
      </w:r>
    </w:p>
    <w:p w:rsidR="00637A89" w:rsidRPr="0065363F" w:rsidRDefault="00637A89" w:rsidP="00637A89">
      <w:pPr>
        <w:pStyle w:val="NormalWeb"/>
        <w:contextualSpacing/>
        <w:rPr>
          <w:rFonts w:ascii="Arial" w:hAnsi="Arial" w:cs="Arial"/>
          <w:sz w:val="22"/>
          <w:szCs w:val="22"/>
        </w:rPr>
      </w:pPr>
    </w:p>
    <w:p w:rsidR="00F501BE" w:rsidRDefault="008C7B27" w:rsidP="00637A89">
      <w:pPr>
        <w:pStyle w:val="NormalWeb"/>
        <w:contextualSpacing/>
        <w:rPr>
          <w:rFonts w:ascii="Arial" w:hAnsi="Arial" w:cs="Arial"/>
          <w:sz w:val="22"/>
          <w:szCs w:val="22"/>
        </w:rPr>
      </w:pPr>
      <w:proofErr w:type="spellStart"/>
      <w:r w:rsidRPr="0065363F">
        <w:rPr>
          <w:rFonts w:ascii="Arial" w:hAnsi="Arial" w:cs="Arial"/>
          <w:sz w:val="22"/>
          <w:szCs w:val="22"/>
        </w:rPr>
        <w:t>Sve</w:t>
      </w:r>
      <w:proofErr w:type="spellEnd"/>
      <w:r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63F">
        <w:rPr>
          <w:rFonts w:ascii="Arial" w:hAnsi="Arial" w:cs="Arial"/>
          <w:sz w:val="22"/>
          <w:szCs w:val="22"/>
        </w:rPr>
        <w:t>regije</w:t>
      </w:r>
      <w:proofErr w:type="spellEnd"/>
      <w:r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63F">
        <w:rPr>
          <w:rFonts w:ascii="Arial" w:hAnsi="Arial" w:cs="Arial"/>
          <w:sz w:val="22"/>
          <w:szCs w:val="22"/>
        </w:rPr>
        <w:t>učesnice</w:t>
      </w:r>
      <w:proofErr w:type="spellEnd"/>
      <w:r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63F">
        <w:rPr>
          <w:rFonts w:ascii="Arial" w:hAnsi="Arial" w:cs="Arial"/>
          <w:sz w:val="22"/>
          <w:szCs w:val="22"/>
        </w:rPr>
        <w:t>programa</w:t>
      </w:r>
      <w:proofErr w:type="spellEnd"/>
      <w:r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63F">
        <w:rPr>
          <w:rFonts w:ascii="Arial" w:hAnsi="Arial" w:cs="Arial"/>
          <w:sz w:val="22"/>
          <w:szCs w:val="22"/>
        </w:rPr>
        <w:t>moći</w:t>
      </w:r>
      <w:proofErr w:type="spellEnd"/>
      <w:r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5363F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63F">
        <w:rPr>
          <w:rFonts w:ascii="Arial" w:hAnsi="Arial" w:cs="Arial"/>
          <w:sz w:val="22"/>
          <w:szCs w:val="22"/>
        </w:rPr>
        <w:t>da</w:t>
      </w:r>
      <w:proofErr w:type="spellEnd"/>
      <w:r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2172">
        <w:rPr>
          <w:rFonts w:ascii="Arial" w:hAnsi="Arial" w:cs="Arial"/>
          <w:sz w:val="22"/>
          <w:szCs w:val="22"/>
        </w:rPr>
        <w:t>postignu</w:t>
      </w:r>
      <w:proofErr w:type="spellEnd"/>
      <w:r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63F">
        <w:rPr>
          <w:rFonts w:ascii="Arial" w:hAnsi="Arial" w:cs="Arial"/>
          <w:sz w:val="22"/>
          <w:szCs w:val="22"/>
        </w:rPr>
        <w:t>pozitivne</w:t>
      </w:r>
      <w:proofErr w:type="spellEnd"/>
      <w:r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63F">
        <w:rPr>
          <w:rFonts w:ascii="Arial" w:hAnsi="Arial" w:cs="Arial"/>
          <w:sz w:val="22"/>
          <w:szCs w:val="22"/>
        </w:rPr>
        <w:t>efekte</w:t>
      </w:r>
      <w:proofErr w:type="spellEnd"/>
      <w:r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2172">
        <w:rPr>
          <w:rFonts w:ascii="Arial" w:hAnsi="Arial" w:cs="Arial"/>
          <w:sz w:val="22"/>
          <w:szCs w:val="22"/>
        </w:rPr>
        <w:t>kroz</w:t>
      </w:r>
      <w:proofErr w:type="spellEnd"/>
      <w:r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3EE" w:rsidRPr="0065363F">
        <w:rPr>
          <w:rFonts w:ascii="Arial" w:hAnsi="Arial" w:cs="Arial"/>
          <w:sz w:val="22"/>
          <w:szCs w:val="22"/>
        </w:rPr>
        <w:t>studij</w:t>
      </w:r>
      <w:r w:rsidR="00972172">
        <w:rPr>
          <w:rFonts w:ascii="Arial" w:hAnsi="Arial" w:cs="Arial"/>
          <w:sz w:val="22"/>
          <w:szCs w:val="22"/>
        </w:rPr>
        <w:t>ske</w:t>
      </w:r>
      <w:proofErr w:type="spellEnd"/>
      <w:r w:rsidR="009721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2172">
        <w:rPr>
          <w:rFonts w:ascii="Arial" w:hAnsi="Arial" w:cs="Arial"/>
          <w:sz w:val="22"/>
          <w:szCs w:val="22"/>
        </w:rPr>
        <w:t>posjete</w:t>
      </w:r>
      <w:proofErr w:type="spellEnd"/>
      <w:r w:rsidRPr="0065363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363F">
        <w:rPr>
          <w:rFonts w:ascii="Arial" w:hAnsi="Arial" w:cs="Arial"/>
          <w:sz w:val="22"/>
          <w:szCs w:val="22"/>
        </w:rPr>
        <w:t>razmjene</w:t>
      </w:r>
      <w:proofErr w:type="spellEnd"/>
      <w:r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63F">
        <w:rPr>
          <w:rFonts w:ascii="Arial" w:hAnsi="Arial" w:cs="Arial"/>
          <w:sz w:val="22"/>
          <w:szCs w:val="22"/>
        </w:rPr>
        <w:t>znanja</w:t>
      </w:r>
      <w:proofErr w:type="spellEnd"/>
      <w:r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63F">
        <w:rPr>
          <w:rFonts w:ascii="Arial" w:hAnsi="Arial" w:cs="Arial"/>
          <w:sz w:val="22"/>
          <w:szCs w:val="22"/>
        </w:rPr>
        <w:t>i</w:t>
      </w:r>
      <w:proofErr w:type="spellEnd"/>
      <w:r w:rsidR="009721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2172">
        <w:rPr>
          <w:rFonts w:ascii="Arial" w:hAnsi="Arial" w:cs="Arial"/>
          <w:sz w:val="22"/>
          <w:szCs w:val="22"/>
        </w:rPr>
        <w:t>podršku</w:t>
      </w:r>
      <w:proofErr w:type="spellEnd"/>
      <w:r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63F">
        <w:rPr>
          <w:rFonts w:ascii="Arial" w:hAnsi="Arial" w:cs="Arial"/>
          <w:sz w:val="22"/>
          <w:szCs w:val="22"/>
        </w:rPr>
        <w:t>stručnjaka</w:t>
      </w:r>
      <w:proofErr w:type="spellEnd"/>
      <w:r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63F">
        <w:rPr>
          <w:rFonts w:ascii="Arial" w:hAnsi="Arial" w:cs="Arial"/>
          <w:sz w:val="22"/>
          <w:szCs w:val="22"/>
        </w:rPr>
        <w:t>iz</w:t>
      </w:r>
      <w:proofErr w:type="spellEnd"/>
      <w:r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63F">
        <w:rPr>
          <w:rFonts w:ascii="Arial" w:hAnsi="Arial" w:cs="Arial"/>
          <w:sz w:val="22"/>
          <w:szCs w:val="22"/>
        </w:rPr>
        <w:t>oblasti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 xml:space="preserve">. </w:t>
      </w:r>
      <w:r w:rsidR="0065363F" w:rsidRPr="0065363F">
        <w:rPr>
          <w:rFonts w:ascii="Arial" w:hAnsi="Arial" w:cs="Arial"/>
          <w:sz w:val="22"/>
          <w:szCs w:val="22"/>
        </w:rPr>
        <w:t xml:space="preserve">Pored </w:t>
      </w:r>
      <w:proofErr w:type="spellStart"/>
      <w:r w:rsidR="0065363F" w:rsidRPr="0065363F">
        <w:rPr>
          <w:rFonts w:ascii="Arial" w:hAnsi="Arial" w:cs="Arial"/>
          <w:sz w:val="22"/>
          <w:szCs w:val="22"/>
        </w:rPr>
        <w:t>konkretnih</w:t>
      </w:r>
      <w:proofErr w:type="spellEnd"/>
      <w:r w:rsidR="0065363F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363F" w:rsidRPr="0065363F">
        <w:rPr>
          <w:rFonts w:ascii="Arial" w:hAnsi="Arial" w:cs="Arial"/>
          <w:sz w:val="22"/>
          <w:szCs w:val="22"/>
        </w:rPr>
        <w:t>savjeta</w:t>
      </w:r>
      <w:proofErr w:type="spellEnd"/>
      <w:r w:rsidR="0065363F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363F" w:rsidRPr="0065363F">
        <w:rPr>
          <w:rFonts w:ascii="Arial" w:hAnsi="Arial" w:cs="Arial"/>
          <w:sz w:val="22"/>
          <w:szCs w:val="22"/>
        </w:rPr>
        <w:t>stručnjaka</w:t>
      </w:r>
      <w:proofErr w:type="spellEnd"/>
      <w:r w:rsidR="0065363F" w:rsidRPr="0065363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5363F" w:rsidRPr="0065363F">
        <w:rPr>
          <w:rFonts w:ascii="Arial" w:hAnsi="Arial" w:cs="Arial"/>
          <w:sz w:val="22"/>
          <w:szCs w:val="22"/>
        </w:rPr>
        <w:t>regije</w:t>
      </w:r>
      <w:proofErr w:type="spellEnd"/>
      <w:r w:rsidR="0065363F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363F" w:rsidRPr="0065363F">
        <w:rPr>
          <w:rFonts w:ascii="Arial" w:hAnsi="Arial" w:cs="Arial"/>
          <w:sz w:val="22"/>
          <w:szCs w:val="22"/>
        </w:rPr>
        <w:t>će</w:t>
      </w:r>
      <w:proofErr w:type="spellEnd"/>
      <w:r w:rsidR="0065363F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01BE">
        <w:rPr>
          <w:rFonts w:ascii="Arial" w:hAnsi="Arial" w:cs="Arial"/>
          <w:sz w:val="22"/>
          <w:szCs w:val="22"/>
        </w:rPr>
        <w:t>dobiti</w:t>
      </w:r>
      <w:proofErr w:type="spellEnd"/>
      <w:r w:rsidR="00F501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01BE">
        <w:rPr>
          <w:rFonts w:ascii="Arial" w:hAnsi="Arial" w:cs="Arial"/>
          <w:sz w:val="22"/>
          <w:szCs w:val="22"/>
        </w:rPr>
        <w:t>i</w:t>
      </w:r>
      <w:proofErr w:type="spellEnd"/>
      <w:r w:rsidR="00F501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01BE" w:rsidRPr="0065363F">
        <w:rPr>
          <w:rFonts w:ascii="Arial" w:hAnsi="Arial" w:cs="Arial"/>
          <w:sz w:val="22"/>
          <w:szCs w:val="22"/>
        </w:rPr>
        <w:t>praktična</w:t>
      </w:r>
      <w:proofErr w:type="spellEnd"/>
      <w:r w:rsidR="00F501B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01BE" w:rsidRPr="0065363F">
        <w:rPr>
          <w:rFonts w:ascii="Arial" w:hAnsi="Arial" w:cs="Arial"/>
          <w:sz w:val="22"/>
          <w:szCs w:val="22"/>
        </w:rPr>
        <w:t>znanja</w:t>
      </w:r>
      <w:proofErr w:type="spellEnd"/>
      <w:r w:rsidR="00F501B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01BE">
        <w:rPr>
          <w:rFonts w:ascii="Arial" w:hAnsi="Arial" w:cs="Arial"/>
          <w:sz w:val="22"/>
          <w:szCs w:val="22"/>
        </w:rPr>
        <w:t>stečena</w:t>
      </w:r>
      <w:proofErr w:type="spellEnd"/>
      <w:r w:rsidR="00F501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363F" w:rsidRPr="0065363F">
        <w:rPr>
          <w:rFonts w:ascii="Arial" w:hAnsi="Arial" w:cs="Arial"/>
          <w:sz w:val="22"/>
          <w:szCs w:val="22"/>
        </w:rPr>
        <w:t>iz</w:t>
      </w:r>
      <w:proofErr w:type="spellEnd"/>
      <w:r w:rsidR="0065363F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363F" w:rsidRPr="0065363F">
        <w:rPr>
          <w:rFonts w:ascii="Arial" w:hAnsi="Arial" w:cs="Arial"/>
          <w:sz w:val="22"/>
          <w:szCs w:val="22"/>
        </w:rPr>
        <w:t>isku</w:t>
      </w:r>
      <w:r w:rsidR="00F501BE">
        <w:rPr>
          <w:rFonts w:ascii="Arial" w:hAnsi="Arial" w:cs="Arial"/>
          <w:sz w:val="22"/>
          <w:szCs w:val="22"/>
        </w:rPr>
        <w:t>stva</w:t>
      </w:r>
      <w:proofErr w:type="spellEnd"/>
      <w:r w:rsidR="00F501B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F501BE">
        <w:rPr>
          <w:rFonts w:ascii="Arial" w:hAnsi="Arial" w:cs="Arial"/>
          <w:sz w:val="22"/>
          <w:szCs w:val="22"/>
        </w:rPr>
        <w:t>tranzicije</w:t>
      </w:r>
      <w:proofErr w:type="spellEnd"/>
      <w:r w:rsidR="00F501BE">
        <w:rPr>
          <w:rFonts w:ascii="Arial" w:hAnsi="Arial" w:cs="Arial"/>
          <w:sz w:val="22"/>
          <w:szCs w:val="22"/>
        </w:rPr>
        <w:t xml:space="preserve"> </w:t>
      </w:r>
      <w:r w:rsidR="0065363F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363F" w:rsidRPr="0065363F">
        <w:rPr>
          <w:rFonts w:ascii="Arial" w:hAnsi="Arial" w:cs="Arial"/>
          <w:sz w:val="22"/>
          <w:szCs w:val="22"/>
        </w:rPr>
        <w:lastRenderedPageBreak/>
        <w:t>partnerskog</w:t>
      </w:r>
      <w:proofErr w:type="spellEnd"/>
      <w:proofErr w:type="gramEnd"/>
      <w:r w:rsidR="0065363F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363F" w:rsidRPr="0065363F">
        <w:rPr>
          <w:rFonts w:ascii="Arial" w:hAnsi="Arial" w:cs="Arial"/>
          <w:sz w:val="22"/>
          <w:szCs w:val="22"/>
        </w:rPr>
        <w:t>para</w:t>
      </w:r>
      <w:proofErr w:type="spellEnd"/>
      <w:r w:rsidR="0065363F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363F" w:rsidRPr="0065363F">
        <w:rPr>
          <w:rFonts w:ascii="Arial" w:hAnsi="Arial" w:cs="Arial"/>
          <w:sz w:val="22"/>
          <w:szCs w:val="22"/>
        </w:rPr>
        <w:t>iz</w:t>
      </w:r>
      <w:proofErr w:type="spellEnd"/>
      <w:r w:rsidR="0065363F" w:rsidRPr="0065363F">
        <w:rPr>
          <w:rFonts w:ascii="Arial" w:hAnsi="Arial" w:cs="Arial"/>
          <w:sz w:val="22"/>
          <w:szCs w:val="22"/>
        </w:rPr>
        <w:t xml:space="preserve"> EU</w:t>
      </w:r>
      <w:r w:rsidR="001473EE" w:rsidRPr="0065363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473EE" w:rsidRPr="0065363F">
        <w:rPr>
          <w:rFonts w:ascii="Arial" w:hAnsi="Arial" w:cs="Arial"/>
          <w:sz w:val="22"/>
          <w:szCs w:val="22"/>
        </w:rPr>
        <w:t>pristup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105E">
        <w:rPr>
          <w:rFonts w:ascii="Arial" w:hAnsi="Arial" w:cs="Arial"/>
          <w:sz w:val="22"/>
          <w:szCs w:val="22"/>
        </w:rPr>
        <w:t>alatkama</w:t>
      </w:r>
      <w:proofErr w:type="spellEnd"/>
      <w:r w:rsidR="00B110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105E">
        <w:rPr>
          <w:rFonts w:ascii="Arial" w:hAnsi="Arial" w:cs="Arial"/>
          <w:sz w:val="22"/>
          <w:szCs w:val="22"/>
        </w:rPr>
        <w:t>i</w:t>
      </w:r>
      <w:proofErr w:type="spellEnd"/>
      <w:r w:rsidR="00B110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105E">
        <w:rPr>
          <w:rFonts w:ascii="Arial" w:hAnsi="Arial" w:cs="Arial"/>
          <w:sz w:val="22"/>
          <w:szCs w:val="22"/>
        </w:rPr>
        <w:t>podršku</w:t>
      </w:r>
      <w:proofErr w:type="spellEnd"/>
      <w:r w:rsidR="00B110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105E">
        <w:rPr>
          <w:rFonts w:ascii="Arial" w:hAnsi="Arial" w:cs="Arial"/>
          <w:sz w:val="22"/>
          <w:szCs w:val="22"/>
        </w:rPr>
        <w:t>kod</w:t>
      </w:r>
      <w:proofErr w:type="spellEnd"/>
      <w:r w:rsidR="00B110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363F" w:rsidRPr="0065363F">
        <w:rPr>
          <w:rFonts w:ascii="Arial" w:hAnsi="Arial" w:cs="Arial"/>
          <w:sz w:val="22"/>
          <w:szCs w:val="22"/>
        </w:rPr>
        <w:t>analiz</w:t>
      </w:r>
      <w:r w:rsidR="00F501BE">
        <w:rPr>
          <w:rFonts w:ascii="Arial" w:hAnsi="Arial" w:cs="Arial"/>
          <w:sz w:val="22"/>
          <w:szCs w:val="22"/>
        </w:rPr>
        <w:t>a</w:t>
      </w:r>
      <w:proofErr w:type="spellEnd"/>
      <w:r w:rsidR="0065363F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363F" w:rsidRPr="0065363F">
        <w:rPr>
          <w:rFonts w:ascii="Arial" w:hAnsi="Arial" w:cs="Arial"/>
          <w:sz w:val="22"/>
          <w:szCs w:val="22"/>
        </w:rPr>
        <w:t>i</w:t>
      </w:r>
      <w:proofErr w:type="spellEnd"/>
      <w:r w:rsidR="0065363F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363F" w:rsidRPr="0065363F">
        <w:rPr>
          <w:rFonts w:ascii="Arial" w:hAnsi="Arial" w:cs="Arial"/>
          <w:sz w:val="22"/>
          <w:szCs w:val="22"/>
        </w:rPr>
        <w:t>procjen</w:t>
      </w:r>
      <w:r w:rsidR="00F501BE">
        <w:rPr>
          <w:rFonts w:ascii="Arial" w:hAnsi="Arial" w:cs="Arial"/>
          <w:sz w:val="22"/>
          <w:szCs w:val="22"/>
        </w:rPr>
        <w:t>a</w:t>
      </w:r>
      <w:proofErr w:type="spellEnd"/>
      <w:r w:rsidR="009721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363F" w:rsidRPr="0065363F">
        <w:rPr>
          <w:rFonts w:ascii="Arial" w:hAnsi="Arial" w:cs="Arial"/>
          <w:sz w:val="22"/>
          <w:szCs w:val="22"/>
        </w:rPr>
        <w:t>rezultata</w:t>
      </w:r>
      <w:proofErr w:type="spellEnd"/>
      <w:r w:rsidR="0065363F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363F" w:rsidRPr="0065363F">
        <w:rPr>
          <w:rFonts w:ascii="Arial" w:hAnsi="Arial" w:cs="Arial"/>
          <w:sz w:val="22"/>
          <w:szCs w:val="22"/>
        </w:rPr>
        <w:t>tranzicije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3EE" w:rsidRPr="0065363F">
        <w:rPr>
          <w:rFonts w:ascii="Arial" w:hAnsi="Arial" w:cs="Arial"/>
          <w:sz w:val="22"/>
          <w:szCs w:val="22"/>
        </w:rPr>
        <w:t>i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363F" w:rsidRPr="0065363F">
        <w:rPr>
          <w:rFonts w:ascii="Arial" w:hAnsi="Arial" w:cs="Arial"/>
          <w:sz w:val="22"/>
          <w:szCs w:val="22"/>
        </w:rPr>
        <w:t>prilikom</w:t>
      </w:r>
      <w:proofErr w:type="spellEnd"/>
      <w:r w:rsidR="0065363F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363F" w:rsidRPr="0065363F">
        <w:rPr>
          <w:rFonts w:ascii="Arial" w:hAnsi="Arial" w:cs="Arial"/>
          <w:sz w:val="22"/>
          <w:szCs w:val="22"/>
        </w:rPr>
        <w:t>mapiranja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3EE" w:rsidRPr="0065363F">
        <w:rPr>
          <w:rFonts w:ascii="Arial" w:hAnsi="Arial" w:cs="Arial"/>
          <w:sz w:val="22"/>
          <w:szCs w:val="22"/>
        </w:rPr>
        <w:t>daljih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3EE" w:rsidRPr="0065363F">
        <w:rPr>
          <w:rFonts w:ascii="Arial" w:hAnsi="Arial" w:cs="Arial"/>
          <w:sz w:val="22"/>
          <w:szCs w:val="22"/>
        </w:rPr>
        <w:t>koraka</w:t>
      </w:r>
      <w:proofErr w:type="spellEnd"/>
      <w:r w:rsidR="001473EE" w:rsidRPr="0065363F">
        <w:rPr>
          <w:rFonts w:ascii="Arial" w:hAnsi="Arial" w:cs="Arial"/>
          <w:sz w:val="22"/>
          <w:szCs w:val="22"/>
        </w:rPr>
        <w:t>.</w:t>
      </w:r>
    </w:p>
    <w:p w:rsidR="001473EE" w:rsidRPr="0065363F" w:rsidRDefault="001473EE" w:rsidP="00637A89">
      <w:pPr>
        <w:pStyle w:val="NormalWeb"/>
        <w:contextualSpacing/>
        <w:rPr>
          <w:rFonts w:ascii="Arial" w:hAnsi="Arial" w:cs="Arial"/>
          <w:sz w:val="22"/>
          <w:szCs w:val="22"/>
        </w:rPr>
      </w:pPr>
      <w:r w:rsidRPr="0065363F">
        <w:rPr>
          <w:rFonts w:ascii="Arial" w:hAnsi="Arial" w:cs="Arial"/>
          <w:sz w:val="22"/>
          <w:szCs w:val="22"/>
        </w:rPr>
        <w:t xml:space="preserve"> </w:t>
      </w:r>
    </w:p>
    <w:p w:rsidR="001473EE" w:rsidRPr="0065363F" w:rsidRDefault="001473EE" w:rsidP="00637A89">
      <w:pPr>
        <w:pStyle w:val="NormalWeb"/>
        <w:contextualSpacing/>
        <w:rPr>
          <w:rFonts w:ascii="Arial" w:hAnsi="Arial" w:cs="Arial"/>
          <w:sz w:val="22"/>
          <w:szCs w:val="22"/>
        </w:rPr>
      </w:pPr>
      <w:proofErr w:type="spellStart"/>
      <w:r w:rsidRPr="0065363F">
        <w:rPr>
          <w:rFonts w:ascii="Arial" w:hAnsi="Arial" w:cs="Arial"/>
          <w:sz w:val="22"/>
          <w:szCs w:val="22"/>
        </w:rPr>
        <w:t>Zainteresovani</w:t>
      </w:r>
      <w:proofErr w:type="spellEnd"/>
      <w:r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63F">
        <w:rPr>
          <w:rFonts w:ascii="Arial" w:hAnsi="Arial" w:cs="Arial"/>
          <w:sz w:val="22"/>
          <w:szCs w:val="22"/>
        </w:rPr>
        <w:t>kandidati</w:t>
      </w:r>
      <w:proofErr w:type="spellEnd"/>
      <w:r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63F">
        <w:rPr>
          <w:rFonts w:ascii="Arial" w:hAnsi="Arial" w:cs="Arial"/>
          <w:sz w:val="22"/>
          <w:szCs w:val="22"/>
        </w:rPr>
        <w:t>su</w:t>
      </w:r>
      <w:proofErr w:type="spellEnd"/>
      <w:r w:rsidRPr="006536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63F">
        <w:rPr>
          <w:rFonts w:ascii="Arial" w:hAnsi="Arial" w:cs="Arial"/>
          <w:sz w:val="22"/>
          <w:szCs w:val="22"/>
        </w:rPr>
        <w:t>pozvani</w:t>
      </w:r>
      <w:proofErr w:type="spellEnd"/>
      <w:r w:rsidRPr="0065363F">
        <w:rPr>
          <w:rFonts w:ascii="Arial" w:hAnsi="Arial" w:cs="Arial"/>
          <w:sz w:val="22"/>
          <w:szCs w:val="22"/>
        </w:rPr>
        <w:t xml:space="preserve"> da se prijave do </w:t>
      </w:r>
      <w:r w:rsidRPr="0065363F">
        <w:rPr>
          <w:rStyle w:val="Strong"/>
          <w:rFonts w:cs="Arial"/>
          <w:sz w:val="22"/>
          <w:szCs w:val="22"/>
        </w:rPr>
        <w:t xml:space="preserve">15. </w:t>
      </w:r>
      <w:proofErr w:type="gramStart"/>
      <w:r w:rsidRPr="0065363F">
        <w:rPr>
          <w:rStyle w:val="Strong"/>
          <w:rFonts w:cs="Arial"/>
          <w:sz w:val="22"/>
          <w:szCs w:val="22"/>
        </w:rPr>
        <w:t>septembra</w:t>
      </w:r>
      <w:proofErr w:type="gramEnd"/>
      <w:r w:rsidRPr="0065363F">
        <w:rPr>
          <w:rStyle w:val="Strong"/>
          <w:rFonts w:cs="Arial"/>
          <w:sz w:val="22"/>
          <w:szCs w:val="22"/>
        </w:rPr>
        <w:t xml:space="preserve"> 2021. </w:t>
      </w:r>
      <w:proofErr w:type="gramStart"/>
      <w:r w:rsidRPr="0065363F">
        <w:rPr>
          <w:rStyle w:val="Strong"/>
          <w:rFonts w:cs="Arial"/>
          <w:sz w:val="22"/>
          <w:szCs w:val="22"/>
        </w:rPr>
        <w:t>godine</w:t>
      </w:r>
      <w:proofErr w:type="gramEnd"/>
      <w:r w:rsidRPr="0065363F">
        <w:rPr>
          <w:rFonts w:ascii="Arial" w:hAnsi="Arial" w:cs="Arial"/>
          <w:sz w:val="22"/>
          <w:szCs w:val="22"/>
        </w:rPr>
        <w:t xml:space="preserve">. Informacije o zahtjevima i procesu prijave dostupne su </w:t>
      </w:r>
      <w:proofErr w:type="gramStart"/>
      <w:r w:rsidRPr="0065363F">
        <w:rPr>
          <w:rFonts w:ascii="Arial" w:hAnsi="Arial" w:cs="Arial"/>
          <w:sz w:val="22"/>
          <w:szCs w:val="22"/>
        </w:rPr>
        <w:t>na</w:t>
      </w:r>
      <w:proofErr w:type="gramEnd"/>
      <w:r w:rsidRPr="0065363F">
        <w:rPr>
          <w:rFonts w:ascii="Arial" w:hAnsi="Arial" w:cs="Arial"/>
          <w:sz w:val="22"/>
          <w:szCs w:val="22"/>
        </w:rPr>
        <w:t xml:space="preserve"> </w:t>
      </w:r>
      <w:hyperlink r:id="rId18" w:tgtFrame="_blank" w:history="1">
        <w:r w:rsidR="00D251CF" w:rsidRPr="0065363F">
          <w:rPr>
            <w:rStyle w:val="Hyperlink"/>
            <w:rFonts w:ascii="Arial" w:hAnsi="Arial" w:cs="Arial"/>
            <w:sz w:val="22"/>
            <w:szCs w:val="22"/>
          </w:rPr>
          <w:t>w</w:t>
        </w:r>
        <w:r w:rsidRPr="0065363F">
          <w:rPr>
            <w:rStyle w:val="Hyperlink"/>
            <w:rFonts w:ascii="Arial" w:hAnsi="Arial" w:cs="Arial"/>
            <w:sz w:val="22"/>
            <w:szCs w:val="22"/>
          </w:rPr>
          <w:t>eb-stranici</w:t>
        </w:r>
      </w:hyperlink>
      <w:r w:rsidRPr="0065363F">
        <w:rPr>
          <w:rFonts w:ascii="Arial" w:hAnsi="Arial" w:cs="Arial"/>
          <w:sz w:val="22"/>
          <w:szCs w:val="22"/>
        </w:rPr>
        <w:t xml:space="preserve"> programa.</w:t>
      </w:r>
      <w:r w:rsidR="00183656" w:rsidRPr="0065363F">
        <w:rPr>
          <w:rFonts w:ascii="Arial" w:hAnsi="Arial" w:cs="Arial"/>
          <w:sz w:val="22"/>
          <w:szCs w:val="22"/>
        </w:rPr>
        <w:t xml:space="preserve"> </w:t>
      </w:r>
    </w:p>
    <w:p w:rsidR="001473EE" w:rsidRPr="0065363F" w:rsidRDefault="001473EE" w:rsidP="00637A89">
      <w:pPr>
        <w:pStyle w:val="NormalWeb"/>
        <w:contextualSpacing/>
        <w:rPr>
          <w:rFonts w:ascii="Arial" w:hAnsi="Arial" w:cs="Arial"/>
          <w:sz w:val="22"/>
          <w:szCs w:val="22"/>
        </w:rPr>
      </w:pPr>
      <w:r w:rsidRPr="0065363F">
        <w:rPr>
          <w:rFonts w:ascii="Arial" w:hAnsi="Arial" w:cs="Arial"/>
          <w:sz w:val="22"/>
          <w:szCs w:val="22"/>
        </w:rPr>
        <w:t xml:space="preserve">Za više informacija, obratite se </w:t>
      </w:r>
      <w:hyperlink r:id="rId19" w:history="1">
        <w:r w:rsidR="00B967DA" w:rsidRPr="0065363F">
          <w:rPr>
            <w:rStyle w:val="Hyperlink"/>
            <w:rFonts w:ascii="Arial" w:hAnsi="Arial" w:cs="Arial"/>
            <w:sz w:val="22"/>
            <w:szCs w:val="22"/>
          </w:rPr>
          <w:t>exchangeWBUA@coalregions.eu</w:t>
        </w:r>
      </w:hyperlink>
    </w:p>
    <w:sectPr w:rsidR="001473EE" w:rsidRPr="0065363F" w:rsidSect="001C5CB8">
      <w:headerReference w:type="default" r:id="rId20"/>
      <w:footerReference w:type="default" r:id="rId21"/>
      <w:footerReference w:type="first" r:id="rId22"/>
      <w:footnotePr>
        <w:numFmt w:val="chicago"/>
      </w:footnotePr>
      <w:pgSz w:w="11907" w:h="16839" w:code="9"/>
      <w:pgMar w:top="2002" w:right="1797" w:bottom="1440" w:left="1797" w:header="737" w:footer="115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D2" w:rsidRDefault="004208D2" w:rsidP="00AF2F49">
      <w:r>
        <w:separator/>
      </w:r>
    </w:p>
    <w:p w:rsidR="004208D2" w:rsidRDefault="004208D2" w:rsidP="00AF2F49"/>
  </w:endnote>
  <w:endnote w:type="continuationSeparator" w:id="0">
    <w:p w:rsidR="004208D2" w:rsidRDefault="004208D2" w:rsidP="00AF2F49">
      <w:r>
        <w:continuationSeparator/>
      </w:r>
    </w:p>
    <w:p w:rsidR="004208D2" w:rsidRDefault="004208D2" w:rsidP="00AF2F4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 (Textkörper CS)">
    <w:altName w:val="Tahoma"/>
    <w:charset w:val="00"/>
    <w:family w:val="roman"/>
    <w:pitch w:val="default"/>
    <w:sig w:usb0="00000000" w:usb1="00000000" w:usb2="00000000" w:usb3="00000000" w:csb0="00000000" w:csb1="00000000"/>
  </w:font>
  <w:font w:name="Tahoma (Überschriften CS)">
    <w:altName w:val="Tahoma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C1" w:rsidRDefault="00314985">
    <w:pPr>
      <w:pStyle w:val="Footer"/>
    </w:pPr>
    <w:r w:rsidRPr="00314985">
      <w:rPr>
        <w:noProof/>
        <w:lang w:val="en-GB" w:eastAsia="en-GB" w:bidi="ar-SA"/>
      </w:rPr>
      <w:pict>
        <v:group id="Gruppieren 104" o:spid="_x0000_s24580" style="position:absolute;left:0;text-align:left;margin-left:449.7pt;margin-top:785.65pt;width:57.25pt;height:57.25pt;z-index:-251640320;mso-position-vertical-relative:page;mso-width-relative:margin;mso-height-relative:margin" coordorigin="-97,2383" coordsize="7274,7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">
          <v:rect id="Rectángulo 152" o:spid="_x0000_s24582" style="position:absolute;left:2821;top:5301;width:4356;height:43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" fillcolor="#0b6191" stroked="f" strokeweight="1pt">
            <v:path arrowok="t"/>
          </v:rect>
          <v:rect id="Rectángulo 152" o:spid="_x0000_s24581" style="position:absolute;left:-97;top:2383;width:2966;height:2967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" fillcolor="#00a87b" stroked="f" strokeweight="1pt">
            <v:path arrowok="t"/>
            <v:textbox inset=",2mm,,3mm">
              <w:txbxContent>
                <w:p w:rsidR="00C519B6" w:rsidRPr="00D876B8" w:rsidRDefault="00314985" w:rsidP="00C519B6">
                  <w:pPr>
                    <w:pStyle w:val="TextinBoxes"/>
                    <w:rPr>
                      <w:rStyle w:val="PageNumber"/>
                      <w:color w:val="FFFFFF"/>
                    </w:rPr>
                  </w:pPr>
                  <w:r w:rsidRPr="002173AC">
                    <w:rPr>
                      <w:sz w:val="15"/>
                      <w:szCs w:val="15"/>
                    </w:rPr>
                    <w:fldChar w:fldCharType="begin"/>
                  </w:r>
                  <w:r w:rsidR="00C519B6" w:rsidRPr="002173AC">
                    <w:rPr>
                      <w:sz w:val="15"/>
                      <w:szCs w:val="15"/>
                    </w:rPr>
                    <w:instrText xml:space="preserve"> PAGE </w:instrText>
                  </w:r>
                  <w:r w:rsidRPr="002173AC">
                    <w:rPr>
                      <w:sz w:val="15"/>
                      <w:szCs w:val="15"/>
                    </w:rPr>
                    <w:fldChar w:fldCharType="separate"/>
                  </w:r>
                  <w:r w:rsidR="00FC3CA1">
                    <w:rPr>
                      <w:noProof/>
                      <w:sz w:val="15"/>
                      <w:szCs w:val="15"/>
                    </w:rPr>
                    <w:t>1</w:t>
                  </w:r>
                  <w:r w:rsidRPr="002173AC">
                    <w:rPr>
                      <w:sz w:val="15"/>
                      <w:szCs w:val="15"/>
                    </w:rPr>
                    <w:fldChar w:fldCharType="end"/>
                  </w:r>
                </w:p>
                <w:p w:rsidR="00C519B6" w:rsidRPr="00C74F57" w:rsidRDefault="00C519B6" w:rsidP="00C519B6"/>
              </w:txbxContent>
            </v:textbox>
          </v:rect>
          <w10:wrap anchory="page"/>
          <w10:anchorlock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4E" w:rsidRDefault="00CE11C5" w:rsidP="00AF2F49">
    <w:pPr>
      <w:pStyle w:val="Footer"/>
    </w:pPr>
    <w:r>
      <w:t xml:space="preserve"> </w:t>
    </w:r>
    <w:r w:rsidR="00314985" w:rsidRPr="00314985">
      <w:rPr>
        <w:noProof/>
        <w:lang w:val="en-GB" w:eastAsia="en-GB" w:bidi="ar-SA"/>
      </w:rPr>
      <w:pict>
        <v:group id="Gruppieren 51" o:spid="_x0000_s24577" style="position:absolute;left:0;text-align:left;margin-left:583.45pt;margin-top:41.65pt;width:77.75pt;height:51.1pt;z-index:251645440;mso-position-horizontal-relative:text;mso-position-vertical-relative:text" coordorigin="104409" coordsize="9874,649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40" o:spid="_x0000_s24579" type="#_x0000_t75" style="position:absolute;left:105524;top:2942;width:6794;height:3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">
            <v:imagedata r:id="rId1" o:title=""/>
            <v:path arrowok="t"/>
            <o:lock v:ext="edit" aspectratio="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feld 50" o:spid="_x0000_s24578" type="#_x0000_t202" style="position:absolute;left:104409;width:9874;height:58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" filled="f" stroked="f">
            <v:path arrowok="t"/>
            <v:textbox style="mso-fit-shape-to-text:t">
              <w:txbxContent>
                <w:p w:rsidR="003D5E4E" w:rsidRDefault="003D5E4E" w:rsidP="00AF2F49">
                  <w:pPr>
                    <w:rPr>
                      <w:sz w:val="24"/>
                      <w:szCs w:val="24"/>
                    </w:rPr>
                  </w:pPr>
                  <w:r>
                    <w:t>Podržano od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D2" w:rsidRDefault="004208D2" w:rsidP="00AF2F49">
      <w:r>
        <w:separator/>
      </w:r>
    </w:p>
  </w:footnote>
  <w:footnote w:type="continuationSeparator" w:id="0">
    <w:p w:rsidR="004208D2" w:rsidRDefault="004208D2" w:rsidP="00AF2F49">
      <w:r>
        <w:continuationSeparator/>
      </w:r>
    </w:p>
    <w:p w:rsidR="004208D2" w:rsidRDefault="004208D2" w:rsidP="00AF2F49"/>
  </w:footnote>
  <w:footnote w:id="1">
    <w:p w:rsidR="00B1105E" w:rsidRPr="00180950" w:rsidRDefault="00B1105E" w:rsidP="00B1105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cs="Arial"/>
        </w:rPr>
        <w:t>Navođenje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Kosova</w:t>
      </w:r>
      <w:proofErr w:type="spellEnd"/>
      <w:r>
        <w:rPr>
          <w:rFonts w:cs="Arial"/>
        </w:rPr>
        <w:t xml:space="preserve"> ne </w:t>
      </w:r>
      <w:proofErr w:type="spellStart"/>
      <w:r>
        <w:rPr>
          <w:rFonts w:cs="Arial"/>
        </w:rPr>
        <w:t>dovodi</w:t>
      </w:r>
      <w:proofErr w:type="spellEnd"/>
      <w:r>
        <w:rPr>
          <w:rFonts w:cs="Arial"/>
        </w:rPr>
        <w:t xml:space="preserve"> u pitanje stavove o njegovom statusu, i u skladu je </w:t>
      </w:r>
      <w:proofErr w:type="gramStart"/>
      <w:r>
        <w:rPr>
          <w:rFonts w:cs="Arial"/>
        </w:rPr>
        <w:t>sa</w:t>
      </w:r>
      <w:proofErr w:type="gramEnd"/>
      <w:r>
        <w:rPr>
          <w:rFonts w:cs="Arial"/>
        </w:rPr>
        <w:t xml:space="preserve"> UNSCR 1244 (Odluka</w:t>
      </w:r>
      <w:r w:rsidRPr="001667D5">
        <w:rPr>
          <w:rFonts w:cs="Arial"/>
        </w:rPr>
        <w:t xml:space="preserve"> Savjeta bezbjednosti Ujedinjenih nacija</w:t>
      </w:r>
      <w:r>
        <w:rPr>
          <w:rFonts w:cs="Arial"/>
        </w:rPr>
        <w:t>) i Mišljenjem Međunarodnog suda pravde o Deklaraciji o nezavisnosti Kosova.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C1" w:rsidRPr="00B60A14" w:rsidRDefault="00C519B6">
    <w:pPr>
      <w:pStyle w:val="Header"/>
    </w:pPr>
    <w:r>
      <w:t>Inicijativa za regione uglja u tranziciji na Zapadnom Balkanu i u Ukrajini</w:t>
    </w:r>
    <w:r w:rsidR="00314985" w:rsidRPr="00314985">
      <w:rPr>
        <w:noProof/>
        <w:lang w:val="en-GB" w:eastAsia="en-GB" w:bidi="ar-SA"/>
      </w:rPr>
      <w:pict>
        <v:group id="Gruppieren 105" o:spid="_x0000_s24583" style="position:absolute;left:0;text-align:left;margin-left:-94.15pt;margin-top:-3.95pt;width:66.05pt;height:66.05pt;z-index:-251642368;mso-position-horizontal-relative:text;mso-position-vertical-relative:page" coordsize="8387,8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">
          <v:rect id="Rectángulo 152" o:spid="_x0000_s24585" style="position:absolute;width:5397;height:539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" fillcolor="#295e87" stroked="f" strokeweight="1pt">
            <v:path arrowok="t"/>
          </v:rect>
          <v:rect id="Rectángulo 152" o:spid="_x0000_s24584" style="position:absolute;left:5416;top:5416;width:2971;height:297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" fillcolor="#009e96" stroked="f" strokeweight="1pt">
            <v:path arrowok="t"/>
          </v:rect>
          <w10:wrap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0E4B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A26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B2AA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F0E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00C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6F5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383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B43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4FF5F27"/>
    <w:multiLevelType w:val="multilevel"/>
    <w:tmpl w:val="E3F6069C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A87B"/>
        <w:sz w:val="18"/>
        <w:u w:val="none"/>
        <w:vertAlign w:val="baseli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07671AEE"/>
    <w:multiLevelType w:val="multilevel"/>
    <w:tmpl w:val="03BA5C2A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1BDA32B2"/>
    <w:multiLevelType w:val="multilevel"/>
    <w:tmpl w:val="12D8630A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A87B"/>
        <w:sz w:val="18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DBFA9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ymbol" w:hAnsi="Symbol" w:hint="default"/>
        <w:color w:val="00A87B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1F356DB5"/>
    <w:multiLevelType w:val="multilevel"/>
    <w:tmpl w:val="14C073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237910E3"/>
    <w:multiLevelType w:val="multilevel"/>
    <w:tmpl w:val="3264A5A2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A87B"/>
        <w:sz w:val="18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DBFA9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ymbol" w:hAnsi="Symbol" w:hint="default"/>
        <w:color w:val="00A87B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B8F4CC1"/>
    <w:multiLevelType w:val="multilevel"/>
    <w:tmpl w:val="0C905BE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37FE43F9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E6E3E46"/>
    <w:multiLevelType w:val="multilevel"/>
    <w:tmpl w:val="95A8DB4A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A87B"/>
        <w:sz w:val="18"/>
        <w:u w:val="none"/>
        <w:vertAlign w:val="baseline"/>
      </w:rPr>
    </w:lvl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00A87B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ymbol" w:hAnsi="Symbol" w:hint="default"/>
        <w:color w:val="00A87B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5A3410C"/>
    <w:multiLevelType w:val="hybridMultilevel"/>
    <w:tmpl w:val="6EE0F95E"/>
    <w:lvl w:ilvl="0" w:tplc="64E63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DBFA9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D6DCA"/>
    <w:multiLevelType w:val="multilevel"/>
    <w:tmpl w:val="86E20266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EE15B8B"/>
    <w:multiLevelType w:val="hybridMultilevel"/>
    <w:tmpl w:val="771AA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F3BC3"/>
    <w:multiLevelType w:val="hybridMultilevel"/>
    <w:tmpl w:val="FB6AD80A"/>
    <w:lvl w:ilvl="0" w:tplc="57DC1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063B46">
      <w:start w:val="1"/>
      <w:numFmt w:val="lowerLetter"/>
      <w:lvlText w:val="%2."/>
      <w:lvlJc w:val="left"/>
      <w:pPr>
        <w:ind w:left="1440" w:hanging="360"/>
      </w:pPr>
    </w:lvl>
    <w:lvl w:ilvl="2" w:tplc="6ABACFDE">
      <w:start w:val="1"/>
      <w:numFmt w:val="lowerRoman"/>
      <w:lvlText w:val="%3."/>
      <w:lvlJc w:val="right"/>
      <w:pPr>
        <w:ind w:left="2160" w:hanging="180"/>
      </w:pPr>
    </w:lvl>
    <w:lvl w:ilvl="3" w:tplc="1B249F52">
      <w:start w:val="1"/>
      <w:numFmt w:val="decimal"/>
      <w:lvlText w:val="%4."/>
      <w:lvlJc w:val="left"/>
      <w:pPr>
        <w:ind w:left="2880" w:hanging="360"/>
      </w:pPr>
    </w:lvl>
    <w:lvl w:ilvl="4" w:tplc="7ECCFB24" w:tentative="1">
      <w:start w:val="1"/>
      <w:numFmt w:val="lowerLetter"/>
      <w:lvlText w:val="%5."/>
      <w:lvlJc w:val="left"/>
      <w:pPr>
        <w:ind w:left="3600" w:hanging="360"/>
      </w:pPr>
    </w:lvl>
    <w:lvl w:ilvl="5" w:tplc="4EEAF91A" w:tentative="1">
      <w:start w:val="1"/>
      <w:numFmt w:val="lowerRoman"/>
      <w:lvlText w:val="%6."/>
      <w:lvlJc w:val="right"/>
      <w:pPr>
        <w:ind w:left="4320" w:hanging="180"/>
      </w:pPr>
    </w:lvl>
    <w:lvl w:ilvl="6" w:tplc="E77AF474" w:tentative="1">
      <w:start w:val="1"/>
      <w:numFmt w:val="decimal"/>
      <w:lvlText w:val="%7."/>
      <w:lvlJc w:val="left"/>
      <w:pPr>
        <w:ind w:left="5040" w:hanging="360"/>
      </w:pPr>
    </w:lvl>
    <w:lvl w:ilvl="7" w:tplc="BF721600" w:tentative="1">
      <w:start w:val="1"/>
      <w:numFmt w:val="lowerLetter"/>
      <w:lvlText w:val="%8."/>
      <w:lvlJc w:val="left"/>
      <w:pPr>
        <w:ind w:left="5760" w:hanging="360"/>
      </w:pPr>
    </w:lvl>
    <w:lvl w:ilvl="8" w:tplc="7AAA4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35926"/>
    <w:multiLevelType w:val="multilevel"/>
    <w:tmpl w:val="B672B3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DBFA9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9D0B0C"/>
    <w:multiLevelType w:val="multilevel"/>
    <w:tmpl w:val="D7927ED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A87B"/>
        <w:sz w:val="18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DBFA9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ymbol" w:hAnsi="Symbol" w:hint="default"/>
        <w:color w:val="00A87B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A786465"/>
    <w:multiLevelType w:val="multilevel"/>
    <w:tmpl w:val="A2CE2B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DBFA9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45A27"/>
    <w:multiLevelType w:val="multilevel"/>
    <w:tmpl w:val="95A8DB4A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A87B"/>
        <w:sz w:val="18"/>
        <w:u w:val="none"/>
        <w:vertAlign w:val="baseline"/>
      </w:rPr>
    </w:lvl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00A87B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ymbol" w:hAnsi="Symbol" w:hint="default"/>
        <w:color w:val="00A87B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2160025"/>
    <w:multiLevelType w:val="multilevel"/>
    <w:tmpl w:val="3446C298"/>
    <w:styleLink w:val="AktuelleList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DBFA9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34274"/>
    <w:multiLevelType w:val="hybridMultilevel"/>
    <w:tmpl w:val="B672B380"/>
    <w:lvl w:ilvl="0" w:tplc="64E637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DBFA9"/>
        <w:sz w:val="20"/>
      </w:rPr>
    </w:lvl>
    <w:lvl w:ilvl="1" w:tplc="09C65D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6B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869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61A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F0D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CF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C2B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ACFA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F02BC"/>
    <w:multiLevelType w:val="multilevel"/>
    <w:tmpl w:val="9C18E41E"/>
    <w:lvl w:ilvl="0">
      <w:start w:val="1"/>
      <w:numFmt w:val="bullet"/>
      <w:pStyle w:val="ListBullet"/>
      <w:lvlText w:val="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A87B"/>
        <w:sz w:val="18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DBFA9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ymbol" w:hAnsi="Symbol" w:hint="default"/>
        <w:color w:val="00A87B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9"/>
  </w:num>
  <w:num w:numId="5">
    <w:abstractNumId w:val="17"/>
  </w:num>
  <w:num w:numId="6">
    <w:abstractNumId w:val="22"/>
  </w:num>
  <w:num w:numId="7">
    <w:abstractNumId w:val="24"/>
  </w:num>
  <w:num w:numId="8">
    <w:abstractNumId w:val="14"/>
  </w:num>
  <w:num w:numId="9">
    <w:abstractNumId w:val="26"/>
  </w:num>
  <w:num w:numId="10">
    <w:abstractNumId w:val="8"/>
  </w:num>
  <w:num w:numId="11">
    <w:abstractNumId w:val="20"/>
  </w:num>
  <w:num w:numId="12">
    <w:abstractNumId w:val="21"/>
  </w:num>
  <w:num w:numId="13">
    <w:abstractNumId w:val="23"/>
  </w:num>
  <w:num w:numId="14">
    <w:abstractNumId w:val="12"/>
  </w:num>
  <w:num w:numId="15">
    <w:abstractNumId w:val="15"/>
  </w:num>
  <w:num w:numId="16">
    <w:abstractNumId w:val="1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11"/>
  </w:num>
  <w:num w:numId="26">
    <w:abstractNumId w:val="18"/>
  </w:num>
  <w:num w:numId="27">
    <w:abstractNumId w:val="16"/>
  </w:num>
  <w:num w:numId="28">
    <w:abstractNumId w:val="9"/>
  </w:num>
  <w:num w:numId="29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21"/>
  <w:defaultTabStop w:val="720"/>
  <w:hyphenationZone w:val="425"/>
  <w:characterSpacingControl w:val="doNotCompress"/>
  <w:hdrShapeDefaults>
    <o:shapedefaults v:ext="edit" spidmax="35842"/>
    <o:shapelayout v:ext="edit">
      <o:idmap v:ext="edit" data="24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396EDD"/>
    <w:rsid w:val="00015A9E"/>
    <w:rsid w:val="00047058"/>
    <w:rsid w:val="000615CB"/>
    <w:rsid w:val="00073E63"/>
    <w:rsid w:val="000742F9"/>
    <w:rsid w:val="00074E6E"/>
    <w:rsid w:val="0008530C"/>
    <w:rsid w:val="00097110"/>
    <w:rsid w:val="000975F7"/>
    <w:rsid w:val="000A5DA1"/>
    <w:rsid w:val="000D3BD5"/>
    <w:rsid w:val="0010196E"/>
    <w:rsid w:val="00111AC8"/>
    <w:rsid w:val="00121E2F"/>
    <w:rsid w:val="00125CCA"/>
    <w:rsid w:val="001473EE"/>
    <w:rsid w:val="00147EDF"/>
    <w:rsid w:val="00152611"/>
    <w:rsid w:val="00180950"/>
    <w:rsid w:val="00183656"/>
    <w:rsid w:val="001947E2"/>
    <w:rsid w:val="001A03B6"/>
    <w:rsid w:val="001B149C"/>
    <w:rsid w:val="001B71B6"/>
    <w:rsid w:val="001C5CB8"/>
    <w:rsid w:val="001D3441"/>
    <w:rsid w:val="001E03C9"/>
    <w:rsid w:val="001E2E1E"/>
    <w:rsid w:val="002173AC"/>
    <w:rsid w:val="00235932"/>
    <w:rsid w:val="00267F36"/>
    <w:rsid w:val="0029162D"/>
    <w:rsid w:val="00293202"/>
    <w:rsid w:val="002965F1"/>
    <w:rsid w:val="002A3DAB"/>
    <w:rsid w:val="002A6A11"/>
    <w:rsid w:val="002B38F3"/>
    <w:rsid w:val="002D506A"/>
    <w:rsid w:val="002F1F8C"/>
    <w:rsid w:val="0031171E"/>
    <w:rsid w:val="003137DA"/>
    <w:rsid w:val="00314985"/>
    <w:rsid w:val="003323F3"/>
    <w:rsid w:val="003503D8"/>
    <w:rsid w:val="003859D8"/>
    <w:rsid w:val="00396EDD"/>
    <w:rsid w:val="003A0101"/>
    <w:rsid w:val="003D16A5"/>
    <w:rsid w:val="003D5E4E"/>
    <w:rsid w:val="003F2612"/>
    <w:rsid w:val="00400D89"/>
    <w:rsid w:val="004103F8"/>
    <w:rsid w:val="004113CD"/>
    <w:rsid w:val="004208D2"/>
    <w:rsid w:val="00433A35"/>
    <w:rsid w:val="00435AED"/>
    <w:rsid w:val="00436117"/>
    <w:rsid w:val="00437605"/>
    <w:rsid w:val="00445F7F"/>
    <w:rsid w:val="00454462"/>
    <w:rsid w:val="00461D49"/>
    <w:rsid w:val="00467BBF"/>
    <w:rsid w:val="004B23B6"/>
    <w:rsid w:val="004D0D05"/>
    <w:rsid w:val="004D194F"/>
    <w:rsid w:val="004E3C3C"/>
    <w:rsid w:val="005238D6"/>
    <w:rsid w:val="00576A03"/>
    <w:rsid w:val="005F2ED6"/>
    <w:rsid w:val="00606654"/>
    <w:rsid w:val="00612484"/>
    <w:rsid w:val="006131F1"/>
    <w:rsid w:val="00615270"/>
    <w:rsid w:val="00627A6C"/>
    <w:rsid w:val="00637A89"/>
    <w:rsid w:val="0065363F"/>
    <w:rsid w:val="00682717"/>
    <w:rsid w:val="00691CB4"/>
    <w:rsid w:val="00692675"/>
    <w:rsid w:val="00692954"/>
    <w:rsid w:val="006A7351"/>
    <w:rsid w:val="006B4115"/>
    <w:rsid w:val="006C10FD"/>
    <w:rsid w:val="006C3F6B"/>
    <w:rsid w:val="007B5761"/>
    <w:rsid w:val="007F332D"/>
    <w:rsid w:val="00812768"/>
    <w:rsid w:val="008434C7"/>
    <w:rsid w:val="008666EA"/>
    <w:rsid w:val="00876DE1"/>
    <w:rsid w:val="00886E38"/>
    <w:rsid w:val="00896EE4"/>
    <w:rsid w:val="008C7B27"/>
    <w:rsid w:val="008D7B59"/>
    <w:rsid w:val="0091482B"/>
    <w:rsid w:val="0091672E"/>
    <w:rsid w:val="009561AD"/>
    <w:rsid w:val="009616CE"/>
    <w:rsid w:val="00962320"/>
    <w:rsid w:val="009704F9"/>
    <w:rsid w:val="00972172"/>
    <w:rsid w:val="00985C8F"/>
    <w:rsid w:val="009A3A5B"/>
    <w:rsid w:val="009C63C0"/>
    <w:rsid w:val="009D4718"/>
    <w:rsid w:val="009E6CE9"/>
    <w:rsid w:val="00A05379"/>
    <w:rsid w:val="00A17734"/>
    <w:rsid w:val="00A25BE7"/>
    <w:rsid w:val="00A27B24"/>
    <w:rsid w:val="00A42184"/>
    <w:rsid w:val="00A44311"/>
    <w:rsid w:val="00A54229"/>
    <w:rsid w:val="00AC0636"/>
    <w:rsid w:val="00AC4B86"/>
    <w:rsid w:val="00AC667E"/>
    <w:rsid w:val="00AD7EFE"/>
    <w:rsid w:val="00AF2F49"/>
    <w:rsid w:val="00B1105E"/>
    <w:rsid w:val="00B25813"/>
    <w:rsid w:val="00B548CE"/>
    <w:rsid w:val="00B60A14"/>
    <w:rsid w:val="00B66AE9"/>
    <w:rsid w:val="00B74207"/>
    <w:rsid w:val="00B92F86"/>
    <w:rsid w:val="00B967DA"/>
    <w:rsid w:val="00BA12B8"/>
    <w:rsid w:val="00BA4CD9"/>
    <w:rsid w:val="00BB4724"/>
    <w:rsid w:val="00BD4BAE"/>
    <w:rsid w:val="00BE2294"/>
    <w:rsid w:val="00C00F5F"/>
    <w:rsid w:val="00C261F4"/>
    <w:rsid w:val="00C358C1"/>
    <w:rsid w:val="00C519B6"/>
    <w:rsid w:val="00C74F57"/>
    <w:rsid w:val="00C76F03"/>
    <w:rsid w:val="00C871A4"/>
    <w:rsid w:val="00C92EC1"/>
    <w:rsid w:val="00C95689"/>
    <w:rsid w:val="00CA4364"/>
    <w:rsid w:val="00CB2C00"/>
    <w:rsid w:val="00CE11C5"/>
    <w:rsid w:val="00D251CF"/>
    <w:rsid w:val="00D477D9"/>
    <w:rsid w:val="00D7579F"/>
    <w:rsid w:val="00D876B8"/>
    <w:rsid w:val="00D95219"/>
    <w:rsid w:val="00DA3F7E"/>
    <w:rsid w:val="00DB4FC3"/>
    <w:rsid w:val="00DB69B1"/>
    <w:rsid w:val="00DC2C71"/>
    <w:rsid w:val="00DF495E"/>
    <w:rsid w:val="00DF5EE6"/>
    <w:rsid w:val="00E00752"/>
    <w:rsid w:val="00E0106E"/>
    <w:rsid w:val="00E204AF"/>
    <w:rsid w:val="00E40A11"/>
    <w:rsid w:val="00E51B79"/>
    <w:rsid w:val="00E56196"/>
    <w:rsid w:val="00E80DDD"/>
    <w:rsid w:val="00E939E4"/>
    <w:rsid w:val="00EA3136"/>
    <w:rsid w:val="00EB3BE9"/>
    <w:rsid w:val="00ED7170"/>
    <w:rsid w:val="00EE25E5"/>
    <w:rsid w:val="00EE787E"/>
    <w:rsid w:val="00F02A1E"/>
    <w:rsid w:val="00F10DD9"/>
    <w:rsid w:val="00F24B92"/>
    <w:rsid w:val="00F26089"/>
    <w:rsid w:val="00F3557B"/>
    <w:rsid w:val="00F40E88"/>
    <w:rsid w:val="00F501BE"/>
    <w:rsid w:val="00F87A4D"/>
    <w:rsid w:val="00F93C5C"/>
    <w:rsid w:val="00FC34E8"/>
    <w:rsid w:val="00FC3CA1"/>
    <w:rsid w:val="00FE4D24"/>
    <w:rsid w:val="00FF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ahoma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List Bullet" w:qFormat="1"/>
    <w:lsdException w:name="List Number" w:semiHidden="0" w:uiPriority="13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E8"/>
    <w:pPr>
      <w:spacing w:after="200" w:line="276" w:lineRule="auto"/>
      <w:jc w:val="both"/>
    </w:pPr>
    <w:rPr>
      <w:rFonts w:ascii="Arial" w:hAnsi="Arial" w:cs="Tahoma (Textkörper CS)"/>
      <w:color w:val="171917"/>
      <w:sz w:val="22"/>
      <w:szCs w:val="22"/>
      <w:lang w:eastAsia="ja-JP" w:bidi="de-DE"/>
    </w:rPr>
  </w:style>
  <w:style w:type="paragraph" w:styleId="Heading1">
    <w:name w:val="heading 1"/>
    <w:aliases w:val="Headline"/>
    <w:basedOn w:val="Normal"/>
    <w:next w:val="Normal"/>
    <w:link w:val="Heading1Char"/>
    <w:uiPriority w:val="9"/>
    <w:qFormat/>
    <w:rsid w:val="00812768"/>
    <w:pPr>
      <w:keepNext/>
      <w:keepLines/>
      <w:numPr>
        <w:numId w:val="4"/>
      </w:numPr>
      <w:spacing w:before="600" w:line="240" w:lineRule="auto"/>
      <w:ind w:right="-340"/>
      <w:contextualSpacing/>
      <w:outlineLvl w:val="0"/>
    </w:pPr>
    <w:rPr>
      <w:rFonts w:eastAsia="Times New Roman" w:cs="Tahoma (Überschriften CS)"/>
      <w:b/>
      <w:bCs/>
      <w:color w:val="0B6192"/>
      <w:sz w:val="48"/>
      <w:szCs w:val="32"/>
    </w:rPr>
  </w:style>
  <w:style w:type="paragraph" w:styleId="Heading2">
    <w:name w:val="heading 2"/>
    <w:aliases w:val="Numbered Headline"/>
    <w:basedOn w:val="Normal"/>
    <w:next w:val="Normal"/>
    <w:link w:val="Heading2Char"/>
    <w:uiPriority w:val="9"/>
    <w:unhideWhenUsed/>
    <w:qFormat/>
    <w:rsid w:val="00812768"/>
    <w:pPr>
      <w:keepNext/>
      <w:keepLines/>
      <w:numPr>
        <w:ilvl w:val="1"/>
        <w:numId w:val="4"/>
      </w:numPr>
      <w:spacing w:before="600" w:line="360" w:lineRule="auto"/>
      <w:ind w:right="-340"/>
      <w:contextualSpacing/>
      <w:outlineLvl w:val="1"/>
    </w:pPr>
    <w:rPr>
      <w:rFonts w:eastAsia="Times New Roman" w:cs="Tahoma (Überschriften CS)"/>
      <w:b/>
      <w:color w:val="0B6192"/>
      <w:sz w:val="36"/>
      <w:szCs w:val="4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1E2E1E"/>
    <w:pPr>
      <w:numPr>
        <w:ilvl w:val="2"/>
        <w:numId w:val="4"/>
      </w:numPr>
      <w:outlineLvl w:val="2"/>
    </w:p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876DE1"/>
    <w:pPr>
      <w:outlineLvl w:val="3"/>
    </w:pPr>
    <w:rPr>
      <w:rFonts w:cs="Arial"/>
      <w:bCs/>
      <w:iC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2768"/>
    <w:pPr>
      <w:keepNext/>
      <w:keepLines/>
      <w:spacing w:before="317" w:after="317"/>
      <w:outlineLvl w:val="4"/>
    </w:pPr>
    <w:rPr>
      <w:rFonts w:eastAsia="Times New Roman" w:cs="Tahoma"/>
      <w:b/>
      <w:iCs/>
      <w:color w:val="295E8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DE1"/>
    <w:pPr>
      <w:keepNext/>
      <w:keepLines/>
      <w:spacing w:after="0"/>
      <w:contextualSpacing/>
      <w:outlineLvl w:val="5"/>
    </w:pPr>
    <w:rPr>
      <w:rFonts w:eastAsia="Times New Roman" w:cs="Tahoma"/>
      <w:b/>
      <w:caps/>
      <w:color w:val="00A87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DE1"/>
    <w:pPr>
      <w:keepNext/>
      <w:keepLines/>
      <w:spacing w:before="317" w:after="317"/>
      <w:contextualSpacing/>
      <w:outlineLvl w:val="6"/>
    </w:pPr>
    <w:rPr>
      <w:rFonts w:eastAsia="Times New Roman" w:cs="Tahoma"/>
      <w:b/>
      <w:iCs/>
      <w:color w:val="0B619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DE1"/>
    <w:pPr>
      <w:keepNext/>
      <w:keepLines/>
      <w:spacing w:before="317" w:after="317"/>
      <w:contextualSpacing/>
      <w:outlineLvl w:val="7"/>
    </w:pPr>
    <w:rPr>
      <w:rFonts w:eastAsia="Times New Roman" w:cs="Tahoma"/>
      <w:b/>
      <w:i/>
      <w:color w:val="0B6191" w:themeColor="tex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72E"/>
    <w:pPr>
      <w:keepNext/>
      <w:keepLines/>
      <w:spacing w:before="317" w:after="317"/>
      <w:contextualSpacing/>
      <w:outlineLvl w:val="8"/>
    </w:pPr>
    <w:rPr>
      <w:rFonts w:ascii="Verdana" w:eastAsia="Times New Roman" w:hAnsi="Verdana" w:cs="Tahoma"/>
      <w:b/>
      <w:i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line Char"/>
    <w:link w:val="Heading1"/>
    <w:uiPriority w:val="9"/>
    <w:rsid w:val="00812768"/>
    <w:rPr>
      <w:rFonts w:ascii="Arial" w:eastAsia="Times New Roman" w:hAnsi="Arial" w:cs="Tahoma (Überschriften CS)"/>
      <w:b/>
      <w:bCs/>
      <w:color w:val="0B6192"/>
      <w:sz w:val="48"/>
      <w:szCs w:val="32"/>
    </w:rPr>
  </w:style>
  <w:style w:type="character" w:customStyle="1" w:styleId="Heading2Char">
    <w:name w:val="Heading 2 Char"/>
    <w:aliases w:val="Numbered Headline Char"/>
    <w:link w:val="Heading2"/>
    <w:uiPriority w:val="9"/>
    <w:rsid w:val="00812768"/>
    <w:rPr>
      <w:rFonts w:ascii="Arial" w:eastAsia="Times New Roman" w:hAnsi="Arial" w:cs="Tahoma (Überschriften CS)"/>
      <w:b/>
      <w:color w:val="0B6192"/>
      <w:sz w:val="36"/>
      <w:szCs w:val="40"/>
    </w:rPr>
  </w:style>
  <w:style w:type="paragraph" w:styleId="ListBullet">
    <w:name w:val="List Bullet"/>
    <w:basedOn w:val="Normal"/>
    <w:uiPriority w:val="12"/>
    <w:qFormat/>
    <w:rsid w:val="00C76F03"/>
    <w:pPr>
      <w:numPr>
        <w:numId w:val="9"/>
      </w:numPr>
      <w:spacing w:after="160"/>
    </w:pPr>
    <w:rPr>
      <w:szCs w:val="20"/>
    </w:rPr>
  </w:style>
  <w:style w:type="character" w:styleId="PlaceholderText">
    <w:name w:val="Placeholder Text"/>
    <w:uiPriority w:val="99"/>
    <w:semiHidden/>
    <w:rsid w:val="0091672E"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rsid w:val="00812768"/>
    <w:pPr>
      <w:spacing w:before="320" w:after="320" w:line="360" w:lineRule="auto"/>
      <w:contextualSpacing/>
    </w:pPr>
    <w:rPr>
      <w:i/>
      <w:iCs/>
      <w:color w:val="009E96"/>
      <w:sz w:val="54"/>
    </w:rPr>
  </w:style>
  <w:style w:type="character" w:customStyle="1" w:styleId="QuoteChar">
    <w:name w:val="Quote Char"/>
    <w:link w:val="Quote"/>
    <w:uiPriority w:val="10"/>
    <w:rsid w:val="00812768"/>
    <w:rPr>
      <w:rFonts w:ascii="Arial" w:hAnsi="Arial" w:cs="Tahoma (Textkörper CS)"/>
      <w:i/>
      <w:iCs/>
      <w:color w:val="009E96"/>
      <w:sz w:val="54"/>
      <w:szCs w:val="22"/>
    </w:rPr>
  </w:style>
  <w:style w:type="table" w:styleId="TableGrid">
    <w:name w:val="Table Grid"/>
    <w:basedOn w:val="TableNormal"/>
    <w:uiPriority w:val="39"/>
    <w:rsid w:val="00916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812768"/>
    <w:rPr>
      <w:rFonts w:ascii="Arial" w:eastAsia="Times New Roman" w:hAnsi="Arial" w:cs="Arial"/>
      <w:b/>
      <w:bCs/>
      <w:color w:val="295E87"/>
      <w:sz w:val="22"/>
      <w:szCs w:val="22"/>
    </w:rPr>
  </w:style>
  <w:style w:type="character" w:customStyle="1" w:styleId="Heading4Char">
    <w:name w:val="Heading 4 Char"/>
    <w:link w:val="Heading4"/>
    <w:uiPriority w:val="9"/>
    <w:rsid w:val="00876DE1"/>
    <w:rPr>
      <w:rFonts w:ascii="Arial" w:eastAsia="Times New Roman" w:hAnsi="Arial" w:cs="Arial"/>
      <w:b/>
      <w:bCs/>
      <w:color w:val="295E87"/>
      <w:sz w:val="22"/>
      <w:szCs w:val="22"/>
      <w:lang w:eastAsia="ja-JP" w:bidi="de-DE"/>
    </w:rPr>
  </w:style>
  <w:style w:type="character" w:customStyle="1" w:styleId="Heading5Char">
    <w:name w:val="Heading 5 Char"/>
    <w:link w:val="Heading5"/>
    <w:uiPriority w:val="9"/>
    <w:rsid w:val="00812768"/>
    <w:rPr>
      <w:rFonts w:ascii="Arial" w:eastAsia="Times New Roman" w:hAnsi="Arial" w:cs="Tahoma"/>
      <w:b/>
      <w:iCs/>
      <w:color w:val="295E87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876DE1"/>
    <w:rPr>
      <w:rFonts w:ascii="Arial" w:eastAsia="Times New Roman" w:hAnsi="Arial"/>
      <w:b/>
      <w:caps/>
      <w:color w:val="00A87B"/>
      <w:sz w:val="22"/>
      <w:szCs w:val="22"/>
      <w:lang w:eastAsia="ja-JP" w:bidi="de-DE"/>
    </w:rPr>
  </w:style>
  <w:style w:type="character" w:customStyle="1" w:styleId="Heading7Char">
    <w:name w:val="Heading 7 Char"/>
    <w:link w:val="Heading7"/>
    <w:uiPriority w:val="9"/>
    <w:semiHidden/>
    <w:rsid w:val="00876DE1"/>
    <w:rPr>
      <w:rFonts w:ascii="Arial" w:eastAsia="Times New Roman" w:hAnsi="Arial"/>
      <w:b/>
      <w:iCs/>
      <w:color w:val="0B6191"/>
      <w:sz w:val="22"/>
      <w:szCs w:val="22"/>
      <w:lang w:eastAsia="ja-JP" w:bidi="de-DE"/>
    </w:rPr>
  </w:style>
  <w:style w:type="character" w:customStyle="1" w:styleId="Heading8Char">
    <w:name w:val="Heading 8 Char"/>
    <w:link w:val="Heading8"/>
    <w:uiPriority w:val="9"/>
    <w:semiHidden/>
    <w:rsid w:val="00876DE1"/>
    <w:rPr>
      <w:rFonts w:ascii="Arial" w:eastAsia="Times New Roman" w:hAnsi="Arial"/>
      <w:b/>
      <w:i/>
      <w:color w:val="0B6191" w:themeColor="text1"/>
      <w:szCs w:val="21"/>
      <w:lang w:eastAsia="ja-JP" w:bidi="de-DE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1672E"/>
    <w:pPr>
      <w:spacing w:before="317" w:after="317" w:line="240" w:lineRule="auto"/>
      <w:ind w:left="720" w:hanging="245"/>
      <w:contextualSpacing/>
    </w:pPr>
    <w:rPr>
      <w:b/>
      <w:color w:val="0B6191"/>
    </w:rPr>
  </w:style>
  <w:style w:type="character" w:customStyle="1" w:styleId="Heading9Char">
    <w:name w:val="Heading 9 Char"/>
    <w:link w:val="Heading9"/>
    <w:uiPriority w:val="9"/>
    <w:semiHidden/>
    <w:rsid w:val="0091672E"/>
    <w:rPr>
      <w:rFonts w:ascii="Verdana" w:eastAsia="Times New Roman" w:hAnsi="Verdana" w:cs="Tahoma"/>
      <w:b/>
      <w:i/>
      <w:iCs/>
      <w:color w:val="0B6192"/>
      <w:sz w:val="20"/>
      <w:szCs w:val="21"/>
    </w:rPr>
  </w:style>
  <w:style w:type="character" w:styleId="Emphasis">
    <w:name w:val="Emphasis"/>
    <w:uiPriority w:val="20"/>
    <w:qFormat/>
    <w:rsid w:val="00812768"/>
    <w:rPr>
      <w:rFonts w:ascii="Arial" w:hAnsi="Arial"/>
      <w:i/>
      <w:iCs/>
      <w:color w:val="00A87B"/>
      <w:sz w:val="22"/>
      <w:szCs w:val="4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1672E"/>
    <w:pPr>
      <w:spacing w:before="320" w:after="320" w:line="264" w:lineRule="auto"/>
      <w:contextualSpacing/>
    </w:pPr>
    <w:rPr>
      <w:b/>
      <w:i/>
      <w:iCs/>
      <w:color w:val="0B6191"/>
      <w:sz w:val="54"/>
    </w:rPr>
  </w:style>
  <w:style w:type="character" w:customStyle="1" w:styleId="IntenseQuoteChar">
    <w:name w:val="Intense Quote Char"/>
    <w:link w:val="IntenseQuote"/>
    <w:uiPriority w:val="30"/>
    <w:semiHidden/>
    <w:rsid w:val="0091672E"/>
    <w:rPr>
      <w:b/>
      <w:i/>
      <w:iCs/>
      <w:color w:val="0B6191"/>
      <w:sz w:val="54"/>
    </w:rPr>
  </w:style>
  <w:style w:type="paragraph" w:styleId="ListParagraph">
    <w:name w:val="List Paragraph"/>
    <w:basedOn w:val="Normal"/>
    <w:uiPriority w:val="34"/>
    <w:unhideWhenUsed/>
    <w:qFormat/>
    <w:rsid w:val="006B4115"/>
    <w:p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00D89"/>
    <w:pPr>
      <w:spacing w:line="240" w:lineRule="auto"/>
    </w:pPr>
    <w:rPr>
      <w:i/>
      <w:iCs/>
      <w:color w:val="0B6191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5379"/>
    <w:pPr>
      <w:tabs>
        <w:tab w:val="left" w:pos="567"/>
        <w:tab w:val="left" w:pos="1440"/>
        <w:tab w:val="right" w:leader="dot" w:pos="8297"/>
      </w:tabs>
      <w:spacing w:before="120" w:after="0"/>
    </w:pPr>
  </w:style>
  <w:style w:type="paragraph" w:styleId="Footer">
    <w:name w:val="footer"/>
    <w:basedOn w:val="Normal"/>
    <w:link w:val="FooterChar"/>
    <w:uiPriority w:val="99"/>
    <w:unhideWhenUsed/>
    <w:qFormat/>
    <w:rsid w:val="00812768"/>
    <w:pPr>
      <w:spacing w:after="0" w:line="240" w:lineRule="auto"/>
    </w:pPr>
    <w:rPr>
      <w:color w:val="0B6192"/>
      <w:sz w:val="15"/>
      <w:szCs w:val="15"/>
    </w:rPr>
  </w:style>
  <w:style w:type="character" w:customStyle="1" w:styleId="FooterChar">
    <w:name w:val="Footer Char"/>
    <w:link w:val="Footer"/>
    <w:uiPriority w:val="99"/>
    <w:rsid w:val="00812768"/>
    <w:rPr>
      <w:rFonts w:ascii="Arial" w:hAnsi="Arial" w:cs="Tahoma (Textkörper CS)"/>
      <w:color w:val="0B6192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672E"/>
    <w:rPr>
      <w:rFonts w:ascii="Segoe UI" w:hAnsi="Segoe UI" w:cs="Segoe UI"/>
      <w:color w:val="0B6192"/>
      <w:sz w:val="18"/>
      <w:szCs w:val="18"/>
    </w:rPr>
  </w:style>
  <w:style w:type="character" w:styleId="IntenseEmphasis">
    <w:name w:val="Intense Emphasis"/>
    <w:uiPriority w:val="21"/>
    <w:semiHidden/>
    <w:unhideWhenUsed/>
    <w:qFormat/>
    <w:rsid w:val="0091672E"/>
    <w:rPr>
      <w:b/>
      <w:i/>
      <w:iCs/>
      <w:caps/>
      <w:smallCaps w:val="0"/>
      <w:color w:val="0B6191"/>
    </w:rPr>
  </w:style>
  <w:style w:type="character" w:styleId="IntenseReference">
    <w:name w:val="Intense Reference"/>
    <w:uiPriority w:val="32"/>
    <w:semiHidden/>
    <w:unhideWhenUsed/>
    <w:qFormat/>
    <w:rsid w:val="0091672E"/>
    <w:rPr>
      <w:b/>
      <w:bCs/>
      <w:caps/>
      <w:smallCaps w:val="0"/>
      <w:color w:val="00C4C4"/>
      <w:spacing w:val="0"/>
    </w:rPr>
  </w:style>
  <w:style w:type="character" w:styleId="Strong">
    <w:name w:val="Strong"/>
    <w:uiPriority w:val="22"/>
    <w:unhideWhenUsed/>
    <w:qFormat/>
    <w:rsid w:val="00876DE1"/>
    <w:rPr>
      <w:rFonts w:ascii="Arial" w:hAnsi="Arial"/>
      <w:b/>
      <w:bCs/>
      <w:color w:val="053048" w:themeColor="text1" w:themeShade="80"/>
    </w:rPr>
  </w:style>
  <w:style w:type="character" w:styleId="SubtleEmphasis">
    <w:name w:val="Subtle Emphasis"/>
    <w:uiPriority w:val="19"/>
    <w:semiHidden/>
    <w:unhideWhenUsed/>
    <w:qFormat/>
    <w:rsid w:val="0091672E"/>
    <w:rPr>
      <w:i/>
      <w:iCs/>
      <w:color w:val="00F9F9"/>
    </w:rPr>
  </w:style>
  <w:style w:type="character" w:styleId="SubtleReference">
    <w:name w:val="Subtle Reference"/>
    <w:uiPriority w:val="31"/>
    <w:semiHidden/>
    <w:unhideWhenUsed/>
    <w:qFormat/>
    <w:rsid w:val="0091672E"/>
    <w:rPr>
      <w:caps/>
      <w:smallCaps w:val="0"/>
      <w:color w:val="00F9F9"/>
    </w:rPr>
  </w:style>
  <w:style w:type="character" w:styleId="BookTitle">
    <w:name w:val="Book Title"/>
    <w:uiPriority w:val="33"/>
    <w:semiHidden/>
    <w:unhideWhenUsed/>
    <w:qFormat/>
    <w:rsid w:val="0091672E"/>
    <w:rPr>
      <w:b w:val="0"/>
      <w:bCs/>
      <w:i/>
      <w:iCs/>
      <w:color w:val="00C4C4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rsid w:val="00812768"/>
    <w:pPr>
      <w:spacing w:after="280" w:line="240" w:lineRule="auto"/>
      <w:contextualSpacing/>
    </w:pPr>
    <w:rPr>
      <w:rFonts w:eastAsia="Times New Roman" w:cs="Tahoma (Überschriften CS)"/>
      <w:b/>
      <w:color w:val="005E84"/>
      <w:kern w:val="28"/>
      <w:sz w:val="96"/>
      <w:szCs w:val="56"/>
    </w:rPr>
  </w:style>
  <w:style w:type="character" w:customStyle="1" w:styleId="TitleChar">
    <w:name w:val="Title Char"/>
    <w:link w:val="Title"/>
    <w:uiPriority w:val="1"/>
    <w:rsid w:val="00812768"/>
    <w:rPr>
      <w:rFonts w:ascii="Arial" w:eastAsia="Times New Roman" w:hAnsi="Arial" w:cs="Tahoma (Überschriften CS)"/>
      <w:b/>
      <w:color w:val="005E84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2"/>
    <w:qFormat/>
    <w:rsid w:val="00812768"/>
    <w:pPr>
      <w:numPr>
        <w:ilvl w:val="1"/>
      </w:numPr>
      <w:spacing w:after="160"/>
    </w:pPr>
    <w:rPr>
      <w:rFonts w:eastAsia="Times New Roman"/>
      <w:color w:val="6DBFA9"/>
      <w:sz w:val="50"/>
    </w:rPr>
  </w:style>
  <w:style w:type="character" w:customStyle="1" w:styleId="SubtitleChar">
    <w:name w:val="Subtitle Char"/>
    <w:link w:val="Subtitle"/>
    <w:uiPriority w:val="2"/>
    <w:rsid w:val="00812768"/>
    <w:rPr>
      <w:rFonts w:ascii="Arial" w:eastAsia="Times New Roman" w:hAnsi="Arial" w:cs="Tahoma (Textkörper CS)"/>
      <w:color w:val="6DBFA9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05379"/>
    <w:pPr>
      <w:tabs>
        <w:tab w:val="left" w:pos="567"/>
        <w:tab w:val="right" w:leader="dot" w:pos="8630"/>
      </w:tabs>
      <w:spacing w:before="600" w:after="240"/>
    </w:pPr>
    <w:rPr>
      <w:bCs/>
      <w:iCs/>
      <w:noProof/>
      <w:color w:val="0B6192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5379"/>
    <w:pPr>
      <w:tabs>
        <w:tab w:val="left" w:pos="567"/>
        <w:tab w:val="left" w:pos="1134"/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eNormal"/>
    <w:uiPriority w:val="99"/>
    <w:rsid w:val="004103F8"/>
    <w:tblPr>
      <w:tblStyleRowBandSize w:val="1"/>
      <w:tblStyleColBandSize w:val="1"/>
      <w:tblInd w:w="0" w:type="dxa"/>
      <w:tblBorders>
        <w:insideH w:val="single" w:sz="8" w:space="0" w:color="A7FFFF"/>
      </w:tblBorders>
      <w:tblCellMar>
        <w:top w:w="0" w:type="dxa"/>
        <w:left w:w="0" w:type="dxa"/>
        <w:bottom w:w="0" w:type="dxa"/>
        <w:right w:w="504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="Verdana" w:hAnsi="Verdana"/>
        <w:b/>
        <w:i w:val="0"/>
        <w:caps/>
        <w:smallCaps w:val="0"/>
        <w:color w:val="00A2A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0B619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Autospacing="0" w:afterLines="0" w:afterAutospacing="0" w:line="240" w:lineRule="auto"/>
        <w:contextualSpacing w:val="0"/>
        <w:jc w:val="left"/>
      </w:pPr>
    </w:tblStylePr>
  </w:style>
  <w:style w:type="paragraph" w:styleId="Header">
    <w:name w:val="header"/>
    <w:basedOn w:val="Normal"/>
    <w:link w:val="HeaderChar"/>
    <w:uiPriority w:val="99"/>
    <w:unhideWhenUsed/>
    <w:qFormat/>
    <w:rsid w:val="00812768"/>
    <w:pPr>
      <w:spacing w:after="0" w:line="240" w:lineRule="auto"/>
    </w:pPr>
    <w:rPr>
      <w:color w:val="B2B7B2"/>
      <w:sz w:val="16"/>
    </w:rPr>
  </w:style>
  <w:style w:type="character" w:customStyle="1" w:styleId="HeaderChar">
    <w:name w:val="Header Char"/>
    <w:link w:val="Header"/>
    <w:uiPriority w:val="99"/>
    <w:rsid w:val="00812768"/>
    <w:rPr>
      <w:rFonts w:ascii="Arial" w:hAnsi="Arial" w:cs="Tahoma (Textkörper CS)"/>
      <w:color w:val="B2B7B2"/>
      <w:sz w:val="16"/>
      <w:szCs w:val="22"/>
    </w:rPr>
  </w:style>
  <w:style w:type="paragraph" w:styleId="ListNumber">
    <w:name w:val="List Number"/>
    <w:aliases w:val="Numbered List"/>
    <w:basedOn w:val="Normal"/>
    <w:uiPriority w:val="13"/>
    <w:qFormat/>
    <w:rsid w:val="00812768"/>
    <w:pPr>
      <w:numPr>
        <w:numId w:val="5"/>
      </w:numPr>
    </w:pPr>
    <w:rPr>
      <w:iCs/>
    </w:rPr>
  </w:style>
  <w:style w:type="table" w:customStyle="1" w:styleId="PlainTable5">
    <w:name w:val="Plain Table 5"/>
    <w:basedOn w:val="TableNormal"/>
    <w:uiPriority w:val="45"/>
    <w:rsid w:val="006152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ahoma"/>
        <w:i/>
        <w:iCs/>
        <w:sz w:val="26"/>
      </w:rPr>
      <w:tblPr/>
      <w:tcPr>
        <w:tcBorders>
          <w:bottom w:val="single" w:sz="4" w:space="0" w:color="59BBF2"/>
        </w:tcBorders>
        <w:shd w:val="clear" w:color="auto" w:fill="FFFFFF"/>
      </w:tcPr>
    </w:tblStylePr>
    <w:tblStylePr w:type="lastRow">
      <w:rPr>
        <w:rFonts w:ascii="Verdana" w:eastAsia="Times New Roman" w:hAnsi="Verdana" w:cs="Tahoma"/>
        <w:i/>
        <w:iCs/>
        <w:sz w:val="26"/>
      </w:rPr>
      <w:tblPr/>
      <w:tcPr>
        <w:tcBorders>
          <w:top w:val="single" w:sz="4" w:space="0" w:color="59BBF2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ahoma"/>
        <w:i/>
        <w:iCs/>
        <w:sz w:val="26"/>
      </w:rPr>
      <w:tblPr/>
      <w:tcPr>
        <w:tcBorders>
          <w:right w:val="single" w:sz="4" w:space="0" w:color="59BBF2"/>
        </w:tcBorders>
        <w:shd w:val="clear" w:color="auto" w:fill="FFFFFF"/>
      </w:tcPr>
    </w:tblStylePr>
    <w:tblStylePr w:type="lastCol">
      <w:rPr>
        <w:rFonts w:ascii="Verdana" w:eastAsia="Times New Roman" w:hAnsi="Verdana" w:cs="Tahoma"/>
        <w:i/>
        <w:iCs/>
        <w:sz w:val="26"/>
      </w:rPr>
      <w:tblPr/>
      <w:tcPr>
        <w:tcBorders>
          <w:left w:val="single" w:sz="4" w:space="0" w:color="59BBF2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152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Light">
    <w:name w:val="Grid Table Light"/>
    <w:basedOn w:val="TableNormal"/>
    <w:uiPriority w:val="40"/>
    <w:rsid w:val="0061527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615270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TableNormal"/>
    <w:uiPriority w:val="42"/>
    <w:rsid w:val="00615270"/>
    <w:tblPr>
      <w:tblStyleRowBandSize w:val="1"/>
      <w:tblStyleColBandSize w:val="1"/>
      <w:tblInd w:w="0" w:type="dxa"/>
      <w:tblBorders>
        <w:top w:val="single" w:sz="4" w:space="0" w:color="59BBF2"/>
        <w:bottom w:val="single" w:sz="4" w:space="0" w:color="59BB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9BBF2"/>
        </w:tcBorders>
      </w:tcPr>
    </w:tblStylePr>
    <w:tblStylePr w:type="lastRow">
      <w:rPr>
        <w:b/>
        <w:bCs/>
      </w:rPr>
      <w:tblPr/>
      <w:tcPr>
        <w:tcBorders>
          <w:top w:val="single" w:sz="4" w:space="0" w:color="59BB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9BBF2"/>
          <w:right w:val="single" w:sz="4" w:space="0" w:color="59BBF2"/>
        </w:tcBorders>
      </w:tcPr>
    </w:tblStylePr>
    <w:tblStylePr w:type="band2Vert">
      <w:tblPr/>
      <w:tcPr>
        <w:tcBorders>
          <w:left w:val="single" w:sz="4" w:space="0" w:color="59BBF2"/>
          <w:right w:val="single" w:sz="4" w:space="0" w:color="59BBF2"/>
        </w:tcBorders>
      </w:tcPr>
    </w:tblStylePr>
    <w:tblStylePr w:type="band1Horz">
      <w:tblPr/>
      <w:tcPr>
        <w:tcBorders>
          <w:top w:val="single" w:sz="4" w:space="0" w:color="59BBF2"/>
          <w:bottom w:val="single" w:sz="4" w:space="0" w:color="59BBF2"/>
        </w:tcBorders>
      </w:tcPr>
    </w:tblStylePr>
  </w:style>
  <w:style w:type="table" w:customStyle="1" w:styleId="PlainTable3">
    <w:name w:val="Plain Table 3"/>
    <w:basedOn w:val="TableNormal"/>
    <w:uiPriority w:val="43"/>
    <w:rsid w:val="006152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59BBF2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9BBF2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rsid w:val="0061527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61527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1527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1Light">
    <w:name w:val="Grid Table 1 Light"/>
    <w:basedOn w:val="TableNormal"/>
    <w:uiPriority w:val="46"/>
    <w:rsid w:val="00615270"/>
    <w:tblPr>
      <w:tblStyleRowBandSize w:val="1"/>
      <w:tblStyleColBandSize w:val="1"/>
      <w:tblInd w:w="0" w:type="dxa"/>
      <w:tblBorders>
        <w:top w:val="single" w:sz="4" w:space="0" w:color="7BC9F5"/>
        <w:left w:val="single" w:sz="4" w:space="0" w:color="7BC9F5"/>
        <w:bottom w:val="single" w:sz="4" w:space="0" w:color="7BC9F5"/>
        <w:right w:val="single" w:sz="4" w:space="0" w:color="7BC9F5"/>
        <w:insideH w:val="single" w:sz="4" w:space="0" w:color="7BC9F5"/>
        <w:insideV w:val="single" w:sz="4" w:space="0" w:color="7BC9F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9AEF0"/>
        </w:tcBorders>
      </w:tcPr>
    </w:tblStylePr>
    <w:tblStylePr w:type="lastRow">
      <w:rPr>
        <w:b/>
        <w:bCs/>
      </w:rPr>
      <w:tblPr/>
      <w:tcPr>
        <w:tcBorders>
          <w:top w:val="double" w:sz="2" w:space="0" w:color="39AEF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15270"/>
    <w:tblPr>
      <w:tblStyleRowBandSize w:val="1"/>
      <w:tblStyleColBandSize w:val="1"/>
      <w:tblInd w:w="0" w:type="dxa"/>
      <w:tblBorders>
        <w:top w:val="single" w:sz="4" w:space="0" w:color="7BC9F5"/>
        <w:left w:val="single" w:sz="4" w:space="0" w:color="7BC9F5"/>
        <w:bottom w:val="single" w:sz="4" w:space="0" w:color="7BC9F5"/>
        <w:right w:val="single" w:sz="4" w:space="0" w:color="7BC9F5"/>
        <w:insideH w:val="single" w:sz="4" w:space="0" w:color="7BC9F5"/>
        <w:insideV w:val="single" w:sz="4" w:space="0" w:color="7BC9F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9AEF0"/>
        </w:tcBorders>
      </w:tcPr>
    </w:tblStylePr>
    <w:tblStylePr w:type="lastRow">
      <w:rPr>
        <w:b/>
        <w:bCs/>
      </w:rPr>
      <w:tblPr/>
      <w:tcPr>
        <w:tcBorders>
          <w:top w:val="double" w:sz="2" w:space="0" w:color="39AEF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">
    <w:name w:val="Grid Table 3"/>
    <w:basedOn w:val="TableNormal"/>
    <w:uiPriority w:val="48"/>
    <w:rsid w:val="00615270"/>
    <w:tblPr>
      <w:tblStyleRowBandSize w:val="1"/>
      <w:tblStyleColBandSize w:val="1"/>
      <w:tblInd w:w="0" w:type="dxa"/>
      <w:tblBorders>
        <w:top w:val="single" w:sz="4" w:space="0" w:color="39AEF0"/>
        <w:left w:val="single" w:sz="4" w:space="0" w:color="39AEF0"/>
        <w:bottom w:val="single" w:sz="4" w:space="0" w:color="39AEF0"/>
        <w:right w:val="single" w:sz="4" w:space="0" w:color="39AEF0"/>
        <w:insideH w:val="single" w:sz="4" w:space="0" w:color="39AEF0"/>
        <w:insideV w:val="single" w:sz="4" w:space="0" w:color="39AEF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DE3FA"/>
      </w:tcPr>
    </w:tblStylePr>
    <w:tblStylePr w:type="band1Horz">
      <w:tblPr/>
      <w:tcPr>
        <w:shd w:val="clear" w:color="auto" w:fill="BDE3FA"/>
      </w:tcPr>
    </w:tblStylePr>
    <w:tblStylePr w:type="neCell">
      <w:tblPr/>
      <w:tcPr>
        <w:tcBorders>
          <w:bottom w:val="single" w:sz="4" w:space="0" w:color="39AEF0"/>
        </w:tcBorders>
      </w:tcPr>
    </w:tblStylePr>
    <w:tblStylePr w:type="nwCell">
      <w:tblPr/>
      <w:tcPr>
        <w:tcBorders>
          <w:bottom w:val="single" w:sz="4" w:space="0" w:color="39AEF0"/>
        </w:tcBorders>
      </w:tcPr>
    </w:tblStylePr>
    <w:tblStylePr w:type="seCell">
      <w:tblPr/>
      <w:tcPr>
        <w:tcBorders>
          <w:top w:val="single" w:sz="4" w:space="0" w:color="39AEF0"/>
        </w:tcBorders>
      </w:tcPr>
    </w:tblStylePr>
    <w:tblStylePr w:type="swCell">
      <w:tblPr/>
      <w:tcPr>
        <w:tcBorders>
          <w:top w:val="single" w:sz="4" w:space="0" w:color="39AEF0"/>
        </w:tcBorders>
      </w:tcPr>
    </w:tblStylePr>
  </w:style>
  <w:style w:type="paragraph" w:styleId="Revision">
    <w:name w:val="Revision"/>
    <w:hidden/>
    <w:uiPriority w:val="99"/>
    <w:semiHidden/>
    <w:rsid w:val="00097110"/>
    <w:rPr>
      <w:rFonts w:ascii="Arial" w:hAnsi="Arial" w:cs="Tahoma (Textkörper CS)"/>
      <w:color w:val="00F9F9"/>
      <w:sz w:val="24"/>
      <w:szCs w:val="24"/>
      <w:lang w:eastAsia="ja-JP" w:bidi="de-DE"/>
    </w:rPr>
  </w:style>
  <w:style w:type="table" w:customStyle="1" w:styleId="GridTable1LightAccent5">
    <w:name w:val="Grid Table 1 Light Accent 5"/>
    <w:basedOn w:val="TableNormal"/>
    <w:uiPriority w:val="46"/>
    <w:rsid w:val="004103F8"/>
    <w:tblPr>
      <w:tblStyleRowBandSize w:val="1"/>
      <w:tblStyleColBandSize w:val="1"/>
      <w:tblInd w:w="0" w:type="dxa"/>
      <w:tblBorders>
        <w:top w:val="single" w:sz="4" w:space="0" w:color="DA9CBE"/>
        <w:left w:val="single" w:sz="4" w:space="0" w:color="DA9CBE"/>
        <w:bottom w:val="single" w:sz="4" w:space="0" w:color="DA9CBE"/>
        <w:right w:val="single" w:sz="4" w:space="0" w:color="DA9CBE"/>
        <w:insideH w:val="single" w:sz="4" w:space="0" w:color="DA9CBE"/>
        <w:insideV w:val="single" w:sz="4" w:space="0" w:color="DA9C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6B9D"/>
        </w:tcBorders>
      </w:tcPr>
    </w:tblStylePr>
    <w:tblStylePr w:type="lastRow">
      <w:rPr>
        <w:b/>
        <w:bCs/>
      </w:rPr>
      <w:tblPr/>
      <w:tcPr>
        <w:tcBorders>
          <w:top w:val="double" w:sz="2" w:space="0" w:color="C86B9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uiPriority w:val="99"/>
    <w:semiHidden/>
    <w:unhideWhenUsed/>
    <w:rsid w:val="00125CCA"/>
    <w:rPr>
      <w:color w:val="0B6192"/>
    </w:rPr>
  </w:style>
  <w:style w:type="table" w:customStyle="1" w:styleId="WBUATableStyle">
    <w:name w:val="WBUA Table Style"/>
    <w:basedOn w:val="TableNormal"/>
    <w:uiPriority w:val="99"/>
    <w:rsid w:val="002A6A11"/>
    <w:rPr>
      <w:rFonts w:ascii="Arial" w:hAnsi="Arial"/>
      <w:color w:val="0B6191"/>
    </w:rPr>
    <w:tblPr>
      <w:tblInd w:w="0" w:type="dxa"/>
      <w:tblBorders>
        <w:top w:val="single" w:sz="4" w:space="0" w:color="6DBFA9"/>
        <w:left w:val="single" w:sz="4" w:space="0" w:color="6DBFA9"/>
        <w:bottom w:val="single" w:sz="4" w:space="0" w:color="6DBFA9"/>
        <w:right w:val="single" w:sz="4" w:space="0" w:color="6DBFA9"/>
        <w:insideH w:val="single" w:sz="4" w:space="0" w:color="6DBFA9"/>
        <w:insideV w:val="single" w:sz="4" w:space="0" w:color="6DBFA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ListTable3Accent1">
    <w:name w:val="List Table 3 Accent 1"/>
    <w:basedOn w:val="TableNormal"/>
    <w:uiPriority w:val="48"/>
    <w:rsid w:val="002A6A11"/>
    <w:rPr>
      <w:color w:val="0B6191"/>
    </w:rPr>
    <w:tblPr>
      <w:tblStyleRowBandSize w:val="1"/>
      <w:tblStyleColBandSize w:val="1"/>
      <w:tblInd w:w="0" w:type="dxa"/>
      <w:tblBorders>
        <w:top w:val="single" w:sz="4" w:space="0" w:color="6DBFA9"/>
        <w:left w:val="single" w:sz="4" w:space="0" w:color="6DBFA9"/>
        <w:bottom w:val="single" w:sz="4" w:space="0" w:color="6DBFA9"/>
        <w:right w:val="single" w:sz="4" w:space="0" w:color="6DBF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B6191"/>
      </w:tcPr>
    </w:tblStylePr>
    <w:tblStylePr w:type="lastRow">
      <w:rPr>
        <w:b/>
        <w:bCs/>
      </w:rPr>
      <w:tblPr/>
      <w:tcPr>
        <w:tcBorders>
          <w:top w:val="double" w:sz="4" w:space="0" w:color="0B619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B6191"/>
          <w:right w:val="single" w:sz="4" w:space="0" w:color="0B6191"/>
        </w:tcBorders>
      </w:tcPr>
    </w:tblStylePr>
    <w:tblStylePr w:type="band1Horz">
      <w:tblPr/>
      <w:tcPr>
        <w:tcBorders>
          <w:top w:val="single" w:sz="4" w:space="0" w:color="0B6191"/>
          <w:bottom w:val="single" w:sz="4" w:space="0" w:color="0B619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6191"/>
          <w:left w:val="nil"/>
        </w:tcBorders>
      </w:tcPr>
    </w:tblStylePr>
    <w:tblStylePr w:type="swCell">
      <w:tblPr/>
      <w:tcPr>
        <w:tcBorders>
          <w:top w:val="double" w:sz="4" w:space="0" w:color="0B6191"/>
          <w:right w:val="nil"/>
        </w:tcBorders>
      </w:tcPr>
    </w:tblStylePr>
  </w:style>
  <w:style w:type="table" w:customStyle="1" w:styleId="GridTable6ColorfulAccent1">
    <w:name w:val="Grid Table 6 Colorful Accent 1"/>
    <w:basedOn w:val="TableNormal"/>
    <w:uiPriority w:val="51"/>
    <w:rsid w:val="002A6A11"/>
    <w:rPr>
      <w:color w:val="08486C"/>
    </w:rPr>
    <w:tblPr>
      <w:tblStyleRowBandSize w:val="1"/>
      <w:tblStyleColBandSize w:val="1"/>
      <w:tblInd w:w="0" w:type="dxa"/>
      <w:tblBorders>
        <w:top w:val="single" w:sz="4" w:space="0" w:color="39AEF0"/>
        <w:left w:val="single" w:sz="4" w:space="0" w:color="39AEF0"/>
        <w:bottom w:val="single" w:sz="4" w:space="0" w:color="39AEF0"/>
        <w:right w:val="single" w:sz="4" w:space="0" w:color="39AEF0"/>
        <w:insideH w:val="single" w:sz="4" w:space="0" w:color="39AEF0"/>
        <w:insideV w:val="single" w:sz="4" w:space="0" w:color="39AEF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9AEF0"/>
        </w:tcBorders>
      </w:tcPr>
    </w:tblStylePr>
    <w:tblStylePr w:type="lastRow">
      <w:rPr>
        <w:b/>
        <w:bCs/>
      </w:rPr>
      <w:tblPr/>
      <w:tcPr>
        <w:tcBorders>
          <w:top w:val="double" w:sz="4" w:space="0" w:color="39AEF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3FA"/>
      </w:tcPr>
    </w:tblStylePr>
    <w:tblStylePr w:type="band1Horz">
      <w:tblPr/>
      <w:tcPr>
        <w:shd w:val="clear" w:color="auto" w:fill="BDE3FA"/>
      </w:tcPr>
    </w:tblStylePr>
  </w:style>
  <w:style w:type="table" w:customStyle="1" w:styleId="GridTable3Accent1">
    <w:name w:val="Grid Table 3 Accent 1"/>
    <w:basedOn w:val="TableNormal"/>
    <w:uiPriority w:val="48"/>
    <w:rsid w:val="002A6A11"/>
    <w:tblPr>
      <w:tblStyleRowBandSize w:val="1"/>
      <w:tblStyleColBandSize w:val="1"/>
      <w:tblInd w:w="0" w:type="dxa"/>
      <w:tblBorders>
        <w:top w:val="single" w:sz="4" w:space="0" w:color="39AEF0"/>
        <w:left w:val="single" w:sz="4" w:space="0" w:color="39AEF0"/>
        <w:bottom w:val="single" w:sz="4" w:space="0" w:color="39AEF0"/>
        <w:right w:val="single" w:sz="4" w:space="0" w:color="39AEF0"/>
        <w:insideH w:val="single" w:sz="4" w:space="0" w:color="39AEF0"/>
        <w:insideV w:val="single" w:sz="4" w:space="0" w:color="39AEF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DE3FA"/>
      </w:tcPr>
    </w:tblStylePr>
    <w:tblStylePr w:type="band1Horz">
      <w:tblPr/>
      <w:tcPr>
        <w:shd w:val="clear" w:color="auto" w:fill="BDE3FA"/>
      </w:tcPr>
    </w:tblStylePr>
    <w:tblStylePr w:type="neCell">
      <w:tblPr/>
      <w:tcPr>
        <w:tcBorders>
          <w:bottom w:val="single" w:sz="4" w:space="0" w:color="39AEF0"/>
        </w:tcBorders>
      </w:tcPr>
    </w:tblStylePr>
    <w:tblStylePr w:type="nwCell">
      <w:tblPr/>
      <w:tcPr>
        <w:tcBorders>
          <w:bottom w:val="single" w:sz="4" w:space="0" w:color="39AEF0"/>
        </w:tcBorders>
      </w:tcPr>
    </w:tblStylePr>
    <w:tblStylePr w:type="seCell">
      <w:tblPr/>
      <w:tcPr>
        <w:tcBorders>
          <w:top w:val="single" w:sz="4" w:space="0" w:color="39AEF0"/>
        </w:tcBorders>
      </w:tcPr>
    </w:tblStylePr>
    <w:tblStylePr w:type="swCell">
      <w:tblPr/>
      <w:tcPr>
        <w:tcBorders>
          <w:top w:val="single" w:sz="4" w:space="0" w:color="39AEF0"/>
        </w:tcBorders>
      </w:tcPr>
    </w:tblStylePr>
  </w:style>
  <w:style w:type="table" w:customStyle="1" w:styleId="GridTable4Accent1">
    <w:name w:val="Grid Table 4 Accent 1"/>
    <w:basedOn w:val="TableNormal"/>
    <w:uiPriority w:val="49"/>
    <w:rsid w:val="002A6A11"/>
    <w:rPr>
      <w:color w:val="0B6191"/>
    </w:rPr>
    <w:tblPr>
      <w:tblStyleRowBandSize w:val="1"/>
      <w:tblStyleColBandSize w:val="1"/>
      <w:tblInd w:w="0" w:type="dxa"/>
      <w:tblBorders>
        <w:top w:val="single" w:sz="4" w:space="0" w:color="6DBFA9"/>
        <w:left w:val="single" w:sz="4" w:space="0" w:color="6DBFA9"/>
        <w:bottom w:val="single" w:sz="4" w:space="0" w:color="6DBFA9"/>
        <w:right w:val="single" w:sz="4" w:space="0" w:color="6DBFA9"/>
        <w:insideH w:val="single" w:sz="4" w:space="0" w:color="6DBFA9"/>
        <w:insideV w:val="single" w:sz="4" w:space="0" w:color="6DBF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B6191"/>
          <w:left w:val="single" w:sz="4" w:space="0" w:color="0B6191"/>
          <w:bottom w:val="single" w:sz="4" w:space="0" w:color="0B6191"/>
          <w:right w:val="single" w:sz="4" w:space="0" w:color="0B6191"/>
          <w:insideH w:val="nil"/>
          <w:insideV w:val="nil"/>
        </w:tcBorders>
        <w:shd w:val="clear" w:color="auto" w:fill="0B6191"/>
      </w:tcPr>
    </w:tblStylePr>
    <w:tblStylePr w:type="lastRow">
      <w:rPr>
        <w:b/>
        <w:bCs/>
      </w:rPr>
      <w:tblPr/>
      <w:tcPr>
        <w:tcBorders>
          <w:top w:val="double" w:sz="4" w:space="0" w:color="0B61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3FA"/>
      </w:tcPr>
    </w:tblStylePr>
    <w:tblStylePr w:type="band1Horz">
      <w:tblPr/>
      <w:tcPr>
        <w:shd w:val="clear" w:color="auto" w:fill="BDE3FA"/>
      </w:tcPr>
    </w:tblStylePr>
  </w:style>
  <w:style w:type="table" w:customStyle="1" w:styleId="ListTable1LightAccent4">
    <w:name w:val="List Table 1 Light Accent 4"/>
    <w:basedOn w:val="TableNormal"/>
    <w:uiPriority w:val="46"/>
    <w:rsid w:val="002A6A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CB85"/>
        </w:tcBorders>
      </w:tcPr>
    </w:tblStylePr>
    <w:tblStylePr w:type="lastRow">
      <w:rPr>
        <w:b/>
        <w:bCs/>
      </w:rPr>
      <w:tblPr/>
      <w:tcPr>
        <w:tcBorders>
          <w:top w:val="single" w:sz="4" w:space="0" w:color="F9CB8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6"/>
      </w:tcPr>
    </w:tblStylePr>
    <w:tblStylePr w:type="band1Horz">
      <w:tblPr/>
      <w:tcPr>
        <w:shd w:val="clear" w:color="auto" w:fill="FDEDD6"/>
      </w:tcPr>
    </w:tblStylePr>
  </w:style>
  <w:style w:type="paragraph" w:customStyle="1" w:styleId="TextinBoxes">
    <w:name w:val="Text in Boxes"/>
    <w:basedOn w:val="Normal"/>
    <w:qFormat/>
    <w:rsid w:val="00CE11C5"/>
    <w:pPr>
      <w:spacing w:after="120" w:line="240" w:lineRule="auto"/>
    </w:pPr>
    <w:rPr>
      <w:rFonts w:eastAsia="Calibri" w:cs="Times New Roman"/>
      <w:color w:val="FFFFFF"/>
      <w:sz w:val="20"/>
      <w:szCs w:val="20"/>
      <w:lang w:eastAsia="en-US" w:bidi="ar-SA"/>
    </w:rPr>
  </w:style>
  <w:style w:type="table" w:customStyle="1" w:styleId="GridTable4Accent2">
    <w:name w:val="Grid Table 4 Accent 2"/>
    <w:basedOn w:val="TableNormal"/>
    <w:uiPriority w:val="49"/>
    <w:rsid w:val="00073E63"/>
    <w:tblPr>
      <w:tblStyleRowBandSize w:val="1"/>
      <w:tblStyleColBandSize w:val="1"/>
      <w:tblInd w:w="0" w:type="dxa"/>
      <w:tblBorders>
        <w:top w:val="single" w:sz="4" w:space="0" w:color="A6DCCA"/>
        <w:left w:val="single" w:sz="4" w:space="0" w:color="A6DCCA"/>
        <w:bottom w:val="single" w:sz="4" w:space="0" w:color="A6DCCA"/>
        <w:right w:val="single" w:sz="4" w:space="0" w:color="A6DCCA"/>
        <w:insideH w:val="single" w:sz="4" w:space="0" w:color="A6DCCA"/>
        <w:insideV w:val="single" w:sz="4" w:space="0" w:color="A6DC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6BC5A7"/>
          <w:left w:val="single" w:sz="4" w:space="0" w:color="6BC5A7"/>
          <w:bottom w:val="single" w:sz="4" w:space="0" w:color="6BC5A7"/>
          <w:right w:val="single" w:sz="4" w:space="0" w:color="6BC5A7"/>
          <w:insideH w:val="nil"/>
          <w:insideV w:val="nil"/>
        </w:tcBorders>
        <w:shd w:val="clear" w:color="auto" w:fill="6BC5A7"/>
      </w:tcPr>
    </w:tblStylePr>
    <w:tblStylePr w:type="lastRow">
      <w:rPr>
        <w:b/>
        <w:bCs/>
      </w:rPr>
      <w:tblPr/>
      <w:tcPr>
        <w:tcBorders>
          <w:top w:val="double" w:sz="4" w:space="0" w:color="6BC5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ED"/>
      </w:tcPr>
    </w:tblStylePr>
    <w:tblStylePr w:type="band1Horz">
      <w:tblPr/>
      <w:tcPr>
        <w:shd w:val="clear" w:color="auto" w:fill="E1F3ED"/>
      </w:tcPr>
    </w:tblStylePr>
  </w:style>
  <w:style w:type="table" w:customStyle="1" w:styleId="GridTable5DarkAccent2">
    <w:name w:val="Grid Table 5 Dark Accent 2"/>
    <w:basedOn w:val="TableNormal"/>
    <w:uiPriority w:val="50"/>
    <w:rsid w:val="00073E6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3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BC5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BC5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BC5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BC5A7"/>
      </w:tcPr>
    </w:tblStylePr>
    <w:tblStylePr w:type="band1Vert">
      <w:tblPr/>
      <w:tcPr>
        <w:shd w:val="clear" w:color="auto" w:fill="C3E7DB"/>
      </w:tcPr>
    </w:tblStylePr>
    <w:tblStylePr w:type="band1Horz">
      <w:tblPr/>
      <w:tcPr>
        <w:shd w:val="clear" w:color="auto" w:fill="C3E7DB"/>
      </w:tcPr>
    </w:tblStylePr>
  </w:style>
  <w:style w:type="table" w:customStyle="1" w:styleId="GridTable6ColorfulAccent2">
    <w:name w:val="Grid Table 6 Colorful Accent 2"/>
    <w:basedOn w:val="TableNormal"/>
    <w:uiPriority w:val="51"/>
    <w:rsid w:val="00073E63"/>
    <w:rPr>
      <w:color w:val="40A382"/>
    </w:rPr>
    <w:tblPr>
      <w:tblStyleRowBandSize w:val="1"/>
      <w:tblStyleColBandSize w:val="1"/>
      <w:tblInd w:w="0" w:type="dxa"/>
      <w:tblBorders>
        <w:top w:val="single" w:sz="4" w:space="0" w:color="A6DCCA"/>
        <w:left w:val="single" w:sz="4" w:space="0" w:color="A6DCCA"/>
        <w:bottom w:val="single" w:sz="4" w:space="0" w:color="A6DCCA"/>
        <w:right w:val="single" w:sz="4" w:space="0" w:color="A6DCCA"/>
        <w:insideH w:val="single" w:sz="4" w:space="0" w:color="A6DCCA"/>
        <w:insideV w:val="single" w:sz="4" w:space="0" w:color="A6DC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6DCCA"/>
        </w:tcBorders>
      </w:tcPr>
    </w:tblStylePr>
    <w:tblStylePr w:type="lastRow">
      <w:rPr>
        <w:b/>
        <w:bCs/>
      </w:rPr>
      <w:tblPr/>
      <w:tcPr>
        <w:tcBorders>
          <w:top w:val="double" w:sz="4" w:space="0" w:color="A6DC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ED"/>
      </w:tcPr>
    </w:tblStylePr>
    <w:tblStylePr w:type="band1Horz">
      <w:tblPr/>
      <w:tcPr>
        <w:shd w:val="clear" w:color="auto" w:fill="E1F3ED"/>
      </w:tcPr>
    </w:tblStylePr>
  </w:style>
  <w:style w:type="table" w:customStyle="1" w:styleId="GridTable7ColorfulAccent2">
    <w:name w:val="Grid Table 7 Colorful Accent 2"/>
    <w:basedOn w:val="TableNormal"/>
    <w:uiPriority w:val="52"/>
    <w:rsid w:val="00073E63"/>
    <w:rPr>
      <w:color w:val="40A382"/>
    </w:rPr>
    <w:tblPr>
      <w:tblStyleRowBandSize w:val="1"/>
      <w:tblStyleColBandSize w:val="1"/>
      <w:tblInd w:w="0" w:type="dxa"/>
      <w:tblBorders>
        <w:top w:val="single" w:sz="4" w:space="0" w:color="A6DCCA"/>
        <w:left w:val="single" w:sz="4" w:space="0" w:color="A6DCCA"/>
        <w:bottom w:val="single" w:sz="4" w:space="0" w:color="A6DCCA"/>
        <w:right w:val="single" w:sz="4" w:space="0" w:color="A6DCCA"/>
        <w:insideH w:val="single" w:sz="4" w:space="0" w:color="A6DCCA"/>
        <w:insideV w:val="single" w:sz="4" w:space="0" w:color="A6DC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1F3ED"/>
      </w:tcPr>
    </w:tblStylePr>
    <w:tblStylePr w:type="band1Horz">
      <w:tblPr/>
      <w:tcPr>
        <w:shd w:val="clear" w:color="auto" w:fill="E1F3ED"/>
      </w:tcPr>
    </w:tblStylePr>
    <w:tblStylePr w:type="neCell">
      <w:tblPr/>
      <w:tcPr>
        <w:tcBorders>
          <w:bottom w:val="single" w:sz="4" w:space="0" w:color="A6DCCA"/>
        </w:tcBorders>
      </w:tcPr>
    </w:tblStylePr>
    <w:tblStylePr w:type="nwCell">
      <w:tblPr/>
      <w:tcPr>
        <w:tcBorders>
          <w:bottom w:val="single" w:sz="4" w:space="0" w:color="A6DCCA"/>
        </w:tcBorders>
      </w:tcPr>
    </w:tblStylePr>
    <w:tblStylePr w:type="seCell">
      <w:tblPr/>
      <w:tcPr>
        <w:tcBorders>
          <w:top w:val="single" w:sz="4" w:space="0" w:color="A6DCCA"/>
        </w:tcBorders>
      </w:tcPr>
    </w:tblStylePr>
    <w:tblStylePr w:type="swCell">
      <w:tblPr/>
      <w:tcPr>
        <w:tcBorders>
          <w:top w:val="single" w:sz="4" w:space="0" w:color="A6DCCA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73E63"/>
    <w:tblPr>
      <w:tblStyleRowBandSize w:val="1"/>
      <w:tblStyleColBandSize w:val="1"/>
      <w:tblInd w:w="0" w:type="dxa"/>
      <w:tblBorders>
        <w:top w:val="single" w:sz="4" w:space="0" w:color="6BC5A7"/>
        <w:left w:val="single" w:sz="4" w:space="0" w:color="6BC5A7"/>
        <w:bottom w:val="single" w:sz="4" w:space="0" w:color="6BC5A7"/>
        <w:right w:val="single" w:sz="4" w:space="0" w:color="6BC5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6BC5A7"/>
      </w:tcPr>
    </w:tblStylePr>
    <w:tblStylePr w:type="lastRow">
      <w:rPr>
        <w:b/>
        <w:bCs/>
      </w:rPr>
      <w:tblPr/>
      <w:tcPr>
        <w:tcBorders>
          <w:top w:val="double" w:sz="4" w:space="0" w:color="6BC5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6BC5A7"/>
          <w:right w:val="single" w:sz="4" w:space="0" w:color="6BC5A7"/>
        </w:tcBorders>
      </w:tcPr>
    </w:tblStylePr>
    <w:tblStylePr w:type="band1Horz">
      <w:tblPr/>
      <w:tcPr>
        <w:tcBorders>
          <w:top w:val="single" w:sz="4" w:space="0" w:color="6BC5A7"/>
          <w:bottom w:val="single" w:sz="4" w:space="0" w:color="6BC5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C5A7"/>
          <w:left w:val="nil"/>
        </w:tcBorders>
      </w:tcPr>
    </w:tblStylePr>
    <w:tblStylePr w:type="swCell">
      <w:tblPr/>
      <w:tcPr>
        <w:tcBorders>
          <w:top w:val="double" w:sz="4" w:space="0" w:color="6BC5A7"/>
          <w:right w:val="nil"/>
        </w:tcBorders>
      </w:tcPr>
    </w:tblStylePr>
  </w:style>
  <w:style w:type="table" w:customStyle="1" w:styleId="ListTable4Accent2">
    <w:name w:val="List Table 4 Accent 2"/>
    <w:basedOn w:val="TableNormal"/>
    <w:uiPriority w:val="49"/>
    <w:rsid w:val="00147EDF"/>
    <w:rPr>
      <w:rFonts w:ascii="Arial" w:hAnsi="Arial"/>
      <w:color w:val="FFFFFF"/>
    </w:rPr>
    <w:tblPr>
      <w:tblStyleRowBandSize w:val="1"/>
      <w:tblStyleColBandSize w:val="1"/>
      <w:tblInd w:w="0" w:type="dxa"/>
      <w:tblBorders>
        <w:top w:val="single" w:sz="4" w:space="0" w:color="A6DCCA"/>
        <w:left w:val="single" w:sz="4" w:space="0" w:color="A6DCCA"/>
        <w:bottom w:val="single" w:sz="4" w:space="0" w:color="A6DCCA"/>
        <w:right w:val="single" w:sz="4" w:space="0" w:color="A6DCCA"/>
        <w:insideH w:val="single" w:sz="4" w:space="0" w:color="A6DCCA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6BC5A7"/>
          <w:left w:val="single" w:sz="4" w:space="0" w:color="6BC5A7"/>
          <w:bottom w:val="single" w:sz="4" w:space="0" w:color="6BC5A7"/>
          <w:right w:val="single" w:sz="4" w:space="0" w:color="6BC5A7"/>
          <w:insideH w:val="nil"/>
        </w:tcBorders>
        <w:shd w:val="clear" w:color="auto" w:fill="6BC5A7"/>
      </w:tcPr>
    </w:tblStylePr>
    <w:tblStylePr w:type="lastRow">
      <w:rPr>
        <w:b/>
        <w:bCs/>
      </w:rPr>
      <w:tblPr/>
      <w:tcPr>
        <w:tcBorders>
          <w:top w:val="double" w:sz="4" w:space="0" w:color="A6DC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ED"/>
      </w:tcPr>
    </w:tblStylePr>
    <w:tblStylePr w:type="band1Horz">
      <w:tblPr/>
      <w:tcPr>
        <w:shd w:val="clear" w:color="auto" w:fill="E1F3ED"/>
      </w:tcPr>
    </w:tblStylePr>
  </w:style>
  <w:style w:type="paragraph" w:customStyle="1" w:styleId="TableText">
    <w:name w:val="Table Text"/>
    <w:basedOn w:val="Normal"/>
    <w:qFormat/>
    <w:rsid w:val="00876DE1"/>
    <w:pPr>
      <w:spacing w:after="0"/>
    </w:pPr>
    <w:rPr>
      <w:noProof/>
    </w:rPr>
  </w:style>
  <w:style w:type="paragraph" w:customStyle="1" w:styleId="TableTitle">
    <w:name w:val="Table Title"/>
    <w:basedOn w:val="Normal"/>
    <w:qFormat/>
    <w:rsid w:val="00812768"/>
    <w:pPr>
      <w:spacing w:after="0" w:line="240" w:lineRule="auto"/>
    </w:pPr>
    <w:rPr>
      <w:b/>
      <w:bCs/>
      <w:noProof/>
      <w:color w:val="FFFFFF"/>
    </w:rPr>
  </w:style>
  <w:style w:type="paragraph" w:customStyle="1" w:styleId="TextBoxHeading">
    <w:name w:val="Text Box Heading"/>
    <w:basedOn w:val="Normal"/>
    <w:qFormat/>
    <w:rsid w:val="00E939E4"/>
    <w:rPr>
      <w:b/>
      <w:bCs/>
      <w:color w:val="FFFFFF"/>
    </w:rPr>
  </w:style>
  <w:style w:type="paragraph" w:customStyle="1" w:styleId="TextBoxContent">
    <w:name w:val="Text Box Content"/>
    <w:basedOn w:val="Normal"/>
    <w:qFormat/>
    <w:rsid w:val="00812768"/>
    <w:rPr>
      <w:color w:val="FFFFFF"/>
    </w:rPr>
  </w:style>
  <w:style w:type="paragraph" w:styleId="NoSpacing">
    <w:name w:val="No Spacing"/>
    <w:link w:val="NoSpacingChar"/>
    <w:uiPriority w:val="1"/>
    <w:qFormat/>
    <w:rsid w:val="00812768"/>
    <w:rPr>
      <w:rFonts w:eastAsia="Times New Roman"/>
      <w:sz w:val="22"/>
      <w:szCs w:val="22"/>
      <w:lang w:eastAsia="zh-CN"/>
    </w:rPr>
  </w:style>
  <w:style w:type="character" w:customStyle="1" w:styleId="NoSpacingChar">
    <w:name w:val="No Spacing Char"/>
    <w:link w:val="NoSpacing"/>
    <w:uiPriority w:val="1"/>
    <w:rsid w:val="00812768"/>
    <w:rPr>
      <w:rFonts w:eastAsia="Times New Roman"/>
      <w:color w:val="auto"/>
      <w:sz w:val="22"/>
      <w:szCs w:val="22"/>
      <w:lang w:eastAsia="zh-CN" w:bidi="ar-SA"/>
    </w:rPr>
  </w:style>
  <w:style w:type="numbering" w:customStyle="1" w:styleId="AktuelleListe1">
    <w:name w:val="Aktuelle Liste1"/>
    <w:uiPriority w:val="99"/>
    <w:rsid w:val="000A5DA1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EE787E"/>
    <w:pPr>
      <w:spacing w:after="0" w:line="240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787E"/>
    <w:rPr>
      <w:rFonts w:ascii="Arial" w:hAnsi="Arial" w:cs="Tahoma (Textkörper CS)"/>
      <w:color w:val="171917"/>
      <w:sz w:val="18"/>
      <w:szCs w:val="18"/>
      <w:lang w:eastAsia="ja-JP" w:bidi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0D3BD5"/>
    <w:rPr>
      <w:rFonts w:ascii="Arial" w:hAnsi="Arial"/>
      <w:sz w:val="22"/>
      <w:vertAlign w:val="superscript"/>
    </w:rPr>
  </w:style>
  <w:style w:type="paragraph" w:styleId="NormalWeb">
    <w:name w:val="Normal (Web)"/>
    <w:basedOn w:val="Normal"/>
    <w:uiPriority w:val="99"/>
    <w:unhideWhenUsed/>
    <w:rsid w:val="00461D4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1D49"/>
    <w:rPr>
      <w:color w:val="00A2A2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5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761"/>
    <w:rPr>
      <w:rFonts w:ascii="Arial" w:hAnsi="Arial" w:cs="Tahoma (Textkörper CS)"/>
      <w:color w:val="171917"/>
      <w:lang w:eastAsia="ja-JP" w:bidi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761"/>
    <w:rPr>
      <w:rFonts w:ascii="Arial" w:hAnsi="Arial" w:cs="Tahoma (Textkörper CS)"/>
      <w:b/>
      <w:bCs/>
      <w:color w:val="171917"/>
      <w:lang w:eastAsia="ja-JP" w:bidi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7B5761"/>
    <w:rPr>
      <w:color w:val="0B6191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c.europa.eu/energy/topics/oil-gas-and-coal/coal-regions-in-the-western-balkans-and-ukraine/coal-region-exchange-programme_en" TargetMode="External"/><Relationship Id="rId18" Type="http://schemas.openxmlformats.org/officeDocument/2006/relationships/hyperlink" Target="https://ec.europa.eu/energy/topics/oil-gas-and-coal/coal-regions-in-the-western-balkans-and-ukraine/coal-region-exchange-programme_e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ec.europa.eu/energy/topics/oil-gas-and-coal/coal-regions-in-the-western-balkans-and-ukraine/initiative-coal-regions-transition-western-balkans-and-ukraine_en" TargetMode="External"/><Relationship Id="rId17" Type="http://schemas.openxmlformats.org/officeDocument/2006/relationships/hyperlink" Target="https://ec.europa.eu/info/events/annual-meeting-initiative-coal-regions-transition-western-balkans-and-ukraine-2021-jun-23_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ergy-community.or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orldbank.org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exchangeWBUA@coalregions.e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c.europa.eu/info/index_en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NetworkNature">
  <a:themeElements>
    <a:clrScheme name="WBUA">
      <a:dk1>
        <a:srgbClr val="0B6191"/>
      </a:dk1>
      <a:lt1>
        <a:srgbClr val="FFFFFF"/>
      </a:lt1>
      <a:dk2>
        <a:srgbClr val="00A2A2"/>
      </a:dk2>
      <a:lt2>
        <a:srgbClr val="F1F2F1"/>
      </a:lt2>
      <a:accent1>
        <a:srgbClr val="0B6191"/>
      </a:accent1>
      <a:accent2>
        <a:srgbClr val="6BC5A7"/>
      </a:accent2>
      <a:accent3>
        <a:srgbClr val="EF8032"/>
      </a:accent3>
      <a:accent4>
        <a:srgbClr val="F5A934"/>
      </a:accent4>
      <a:accent5>
        <a:srgbClr val="7E2F5A"/>
      </a:accent5>
      <a:accent6>
        <a:srgbClr val="D03558"/>
      </a:accent6>
      <a:hlink>
        <a:srgbClr val="00A2A2"/>
      </a:hlink>
      <a:folHlink>
        <a:srgbClr val="0B6191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3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8356D1-BFFA-4A44-A9A0-6F3B0F15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PC</cp:lastModifiedBy>
  <cp:revision>9</cp:revision>
  <cp:lastPrinted>2021-06-07T14:58:00Z</cp:lastPrinted>
  <dcterms:created xsi:type="dcterms:W3CDTF">2021-08-02T10:33:00Z</dcterms:created>
  <dcterms:modified xsi:type="dcterms:W3CDTF">2021-08-03T12:49:00Z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40c25c02-a5e0-48a4-913c-93e0d5121f72</vt:lpwstr>
  </property>
  <property fmtid="{D5CDD505-2E9C-101B-9397-08002B2CF9AE}" pid="3" name="ContentTypeId">
    <vt:lpwstr>0x010100012E2E405031D74DB051ADDB3D34E572</vt:lpwstr>
  </property>
</Properties>
</file>